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FACULTY 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-355599</wp:posOffset>
                </wp:positionV>
                <wp:extent cx="1833879" cy="183387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5411" y="2869411"/>
                          <a:ext cx="1821179" cy="1821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4775200</wp:posOffset>
                </wp:positionH>
                <wp:positionV relativeFrom="paragraph">
                  <wp:posOffset>-355599</wp:posOffset>
                </wp:positionV>
                <wp:extent cx="1833879" cy="183387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879" cy="18338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4785995</wp:posOffset>
            </wp:positionH>
            <wp:positionV relativeFrom="paragraph">
              <wp:posOffset>-298449</wp:posOffset>
            </wp:positionV>
            <wp:extent cx="1821179" cy="176974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1179" cy="17697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KOLLURU SHANMUKHA LALAITHA PRASAD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Gender: MALE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Joining in Loyola Academy (DD/MM/YYYY): 04-12-2023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Qualification: MCA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Type (AIDED/UN-Aided):  UN- Aided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the Department: MCA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Designation: Asst. Professor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" w:line="34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 ID No: 23208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Experience (Outside Loyola Academy):  6 Years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– ID: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slprasadkolluru03@gmail.com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Positions Held (Outside Loyola):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"/>
        <w:gridCol w:w="3260"/>
        <w:gridCol w:w="3382"/>
        <w:gridCol w:w="1667"/>
        <w:tblGridChange w:id="0">
          <w:tblGrid>
            <w:gridCol w:w="936"/>
            <w:gridCol w:w="3260"/>
            <w:gridCol w:w="3382"/>
            <w:gridCol w:w="1667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S.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Position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Organization /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Duration</w:t>
            </w:r>
          </w:p>
        </w:tc>
      </w:tr>
      <w:tr>
        <w:trPr>
          <w:cantSplit w:val="0"/>
          <w:trHeight w:val="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Asst. Prof in Computer Science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PRAGNYA DEGREE AND PG COLLEGE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 2017 –NOV 2023</w:t>
            </w:r>
          </w:p>
        </w:tc>
      </w:tr>
    </w:tbl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2xFzaeyl5lVKeK17oO/mNyy5BA==">CgMxLjA4AHIhMWJ3M2p0M2d2c3RLN2h1M3NibEpjTTZhMjU4TFFxUTQt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