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2BA0" w:rsidRDefault="00AA6948" w:rsidP="00AA6948">
      <w:pPr>
        <w:jc w:val="center"/>
        <w:rPr>
          <w:rFonts w:ascii="Times New Roman" w:hAnsi="Times New Roman" w:cs="Times New Roman"/>
          <w:b/>
          <w:bCs/>
          <w:sz w:val="24"/>
          <w:szCs w:val="24"/>
          <w:lang w:val="en-US"/>
        </w:rPr>
      </w:pPr>
      <w:r w:rsidRPr="00AA6948">
        <w:rPr>
          <w:rFonts w:ascii="Times New Roman" w:hAnsi="Times New Roman" w:cs="Times New Roman"/>
          <w:b/>
          <w:bCs/>
          <w:sz w:val="24"/>
          <w:szCs w:val="24"/>
          <w:lang w:val="en-US"/>
        </w:rPr>
        <w:t>POLICY FOR STUDENT COUNCIL</w:t>
      </w:r>
    </w:p>
    <w:p w:rsidR="00AA6948" w:rsidRDefault="00AA6948" w:rsidP="00AA6948">
      <w:p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rsidR="00AA6948" w:rsidRPr="00AA6948" w:rsidRDefault="00AA6948" w:rsidP="00AA6948">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Loyola Academy’s Student Council is corps d’ elite of the institution whose primary </w:t>
      </w:r>
      <w:r w:rsidR="002F39CC">
        <w:rPr>
          <w:rFonts w:ascii="Times New Roman" w:hAnsi="Times New Roman" w:cs="Times New Roman"/>
          <w:sz w:val="24"/>
          <w:szCs w:val="24"/>
          <w:lang w:val="en-US"/>
        </w:rPr>
        <w:t>fun</w:t>
      </w:r>
      <w:r w:rsidR="004208C5">
        <w:rPr>
          <w:rFonts w:ascii="Times New Roman" w:hAnsi="Times New Roman" w:cs="Times New Roman"/>
          <w:sz w:val="24"/>
          <w:szCs w:val="24"/>
          <w:lang w:val="en-US"/>
        </w:rPr>
        <w:t>c</w:t>
      </w:r>
      <w:r w:rsidR="002F39CC">
        <w:rPr>
          <w:rFonts w:ascii="Times New Roman" w:hAnsi="Times New Roman" w:cs="Times New Roman"/>
          <w:sz w:val="24"/>
          <w:szCs w:val="24"/>
          <w:lang w:val="en-US"/>
        </w:rPr>
        <w:t>tion</w:t>
      </w:r>
      <w:r>
        <w:rPr>
          <w:rFonts w:ascii="Times New Roman" w:hAnsi="Times New Roman" w:cs="Times New Roman"/>
          <w:sz w:val="24"/>
          <w:szCs w:val="24"/>
          <w:lang w:val="en-US"/>
        </w:rPr>
        <w:t xml:space="preserve"> is to bridge the gap between the students and the management.  </w:t>
      </w:r>
      <w:r w:rsidRPr="00AA6948">
        <w:rPr>
          <w:rFonts w:ascii="Times New Roman" w:hAnsi="Times New Roman" w:cs="Times New Roman"/>
          <w:sz w:val="24"/>
          <w:szCs w:val="24"/>
          <w:lang w:val="en-US"/>
        </w:rPr>
        <w:t xml:space="preserve">The </w:t>
      </w:r>
      <w:r w:rsidR="002F39CC">
        <w:rPr>
          <w:rFonts w:ascii="Times New Roman" w:hAnsi="Times New Roman" w:cs="Times New Roman"/>
          <w:sz w:val="24"/>
          <w:szCs w:val="24"/>
          <w:lang w:val="en-US"/>
        </w:rPr>
        <w:t xml:space="preserve">responsibility of effective execution </w:t>
      </w:r>
      <w:r w:rsidRPr="00AA6948">
        <w:rPr>
          <w:rFonts w:ascii="Times New Roman" w:hAnsi="Times New Roman" w:cs="Times New Roman"/>
          <w:sz w:val="24"/>
          <w:szCs w:val="24"/>
          <w:lang w:val="en-US"/>
        </w:rPr>
        <w:t>o</w:t>
      </w:r>
      <w:r w:rsidR="002F39CC">
        <w:rPr>
          <w:rFonts w:ascii="Times New Roman" w:hAnsi="Times New Roman" w:cs="Times New Roman"/>
          <w:sz w:val="24"/>
          <w:szCs w:val="24"/>
          <w:lang w:val="en-US"/>
        </w:rPr>
        <w:t xml:space="preserve">f the reforms undertaken by the </w:t>
      </w:r>
      <w:r w:rsidRPr="00AA6948">
        <w:rPr>
          <w:rFonts w:ascii="Times New Roman" w:hAnsi="Times New Roman" w:cs="Times New Roman"/>
          <w:sz w:val="24"/>
          <w:szCs w:val="24"/>
          <w:lang w:val="en-US"/>
        </w:rPr>
        <w:t>management for the betterment of the students lies with this elite body. The selection of the student council happens through a well-defined three tier process that is designed to harness the power of true leaders. The first stage consists of an examination where students are tested based on their overall knowledge of topics regarding co</w:t>
      </w:r>
      <w:r w:rsidR="004208C5">
        <w:rPr>
          <w:rFonts w:ascii="Times New Roman" w:hAnsi="Times New Roman" w:cs="Times New Roman"/>
          <w:sz w:val="24"/>
          <w:szCs w:val="24"/>
          <w:lang w:val="en-US"/>
        </w:rPr>
        <w:t xml:space="preserve">llege and </w:t>
      </w:r>
      <w:r w:rsidRPr="00AA6948">
        <w:rPr>
          <w:rFonts w:ascii="Times New Roman" w:hAnsi="Times New Roman" w:cs="Times New Roman"/>
          <w:sz w:val="24"/>
          <w:szCs w:val="24"/>
          <w:lang w:val="en-US"/>
        </w:rPr>
        <w:t>country. The second stage comprises of an interview taken by the Dean of Student Affairs who is the faculty head of the student council. The last and final round com</w:t>
      </w:r>
      <w:r w:rsidR="002F39CC">
        <w:rPr>
          <w:rFonts w:ascii="Times New Roman" w:hAnsi="Times New Roman" w:cs="Times New Roman"/>
          <w:sz w:val="24"/>
          <w:szCs w:val="24"/>
          <w:lang w:val="en-US"/>
        </w:rPr>
        <w:t>prises</w:t>
      </w:r>
      <w:r w:rsidRPr="00AA6948">
        <w:rPr>
          <w:rFonts w:ascii="Times New Roman" w:hAnsi="Times New Roman" w:cs="Times New Roman"/>
          <w:sz w:val="24"/>
          <w:szCs w:val="24"/>
          <w:lang w:val="en-US"/>
        </w:rPr>
        <w:t xml:space="preserve"> an interview taken by the Vice Principal</w:t>
      </w:r>
      <w:r w:rsidR="002F39CC">
        <w:rPr>
          <w:rFonts w:ascii="Times New Roman" w:hAnsi="Times New Roman" w:cs="Times New Roman"/>
          <w:sz w:val="24"/>
          <w:szCs w:val="24"/>
          <w:lang w:val="en-US"/>
        </w:rPr>
        <w:t xml:space="preserve">s, who </w:t>
      </w:r>
      <w:r w:rsidR="00721695">
        <w:rPr>
          <w:rFonts w:ascii="Times New Roman" w:hAnsi="Times New Roman" w:cs="Times New Roman"/>
          <w:sz w:val="24"/>
          <w:szCs w:val="24"/>
          <w:lang w:val="en-US"/>
        </w:rPr>
        <w:t>act as stewards</w:t>
      </w:r>
      <w:r w:rsidRPr="00AA6948">
        <w:rPr>
          <w:rFonts w:ascii="Times New Roman" w:hAnsi="Times New Roman" w:cs="Times New Roman"/>
          <w:sz w:val="24"/>
          <w:szCs w:val="24"/>
          <w:lang w:val="en-US"/>
        </w:rPr>
        <w:t xml:space="preserve"> of the student council. The entire selection process starts by taking in recommendations from the various Head</w:t>
      </w:r>
      <w:r w:rsidR="00721695">
        <w:rPr>
          <w:rFonts w:ascii="Times New Roman" w:hAnsi="Times New Roman" w:cs="Times New Roman"/>
          <w:sz w:val="24"/>
          <w:szCs w:val="24"/>
          <w:lang w:val="en-US"/>
        </w:rPr>
        <w:t>s</w:t>
      </w:r>
      <w:r w:rsidRPr="00AA6948">
        <w:rPr>
          <w:rFonts w:ascii="Times New Roman" w:hAnsi="Times New Roman" w:cs="Times New Roman"/>
          <w:sz w:val="24"/>
          <w:szCs w:val="24"/>
          <w:lang w:val="en-US"/>
        </w:rPr>
        <w:t xml:space="preserve"> of </w:t>
      </w:r>
      <w:r w:rsidR="00721695">
        <w:rPr>
          <w:rFonts w:ascii="Times New Roman" w:hAnsi="Times New Roman" w:cs="Times New Roman"/>
          <w:sz w:val="24"/>
          <w:szCs w:val="24"/>
          <w:lang w:val="en-US"/>
        </w:rPr>
        <w:t xml:space="preserve">the </w:t>
      </w:r>
      <w:r w:rsidRPr="00AA6948">
        <w:rPr>
          <w:rFonts w:ascii="Times New Roman" w:hAnsi="Times New Roman" w:cs="Times New Roman"/>
          <w:sz w:val="24"/>
          <w:szCs w:val="24"/>
          <w:lang w:val="en-US"/>
        </w:rPr>
        <w:t>Departments and also from the current serving student council.</w:t>
      </w:r>
    </w:p>
    <w:p w:rsidR="00AA6948" w:rsidRPr="00AA6948" w:rsidRDefault="00AA6948" w:rsidP="00AA6948">
      <w:pPr>
        <w:jc w:val="both"/>
        <w:rPr>
          <w:rFonts w:ascii="Times New Roman" w:hAnsi="Times New Roman" w:cs="Times New Roman"/>
          <w:sz w:val="24"/>
          <w:szCs w:val="24"/>
          <w:lang w:val="en-US"/>
        </w:rPr>
      </w:pPr>
      <w:r w:rsidRPr="00AA6948">
        <w:rPr>
          <w:rFonts w:ascii="Times New Roman" w:hAnsi="Times New Roman" w:cs="Times New Roman"/>
          <w:sz w:val="24"/>
          <w:szCs w:val="24"/>
          <w:lang w:val="en-US"/>
        </w:rPr>
        <w:t>The student council conducts various activities in college including fundraisers for social causes, cultural activities, festive specific events, and the college cultural fest Resonance. They actively inculcate the habit of participation in various extra-curricular activities right from when the students step into the portals of Loyola Academy. The student council also acts as a grievance forum for students to address their issues in case they are not comfortable with approaching the management, they make it a point that the voices of each and every student are heard and that the issues, if any, are resolved in a prompt manner. Important messages and notices pertaining to matters such as Examinations, rule changes are conveyed as a point of double check by the student council.</w:t>
      </w:r>
    </w:p>
    <w:p w:rsidR="00AA6948" w:rsidRPr="00AA6948" w:rsidRDefault="00AA6948" w:rsidP="00AA6948">
      <w:pPr>
        <w:jc w:val="both"/>
        <w:rPr>
          <w:rFonts w:ascii="Times New Roman" w:hAnsi="Times New Roman" w:cs="Times New Roman"/>
          <w:sz w:val="24"/>
          <w:szCs w:val="24"/>
          <w:lang w:val="en-US"/>
        </w:rPr>
      </w:pPr>
      <w:r w:rsidRPr="00AA6948">
        <w:rPr>
          <w:rFonts w:ascii="Times New Roman" w:hAnsi="Times New Roman" w:cs="Times New Roman"/>
          <w:sz w:val="24"/>
          <w:szCs w:val="24"/>
          <w:lang w:val="en-US"/>
        </w:rPr>
        <w:t xml:space="preserve">The student council members are also a part of the various committees and governing bodies of the college for example, </w:t>
      </w:r>
      <w:r w:rsidR="004208C5">
        <w:rPr>
          <w:rFonts w:ascii="Times New Roman" w:hAnsi="Times New Roman" w:cs="Times New Roman"/>
          <w:sz w:val="24"/>
          <w:szCs w:val="24"/>
          <w:lang w:val="en-US"/>
        </w:rPr>
        <w:t>t</w:t>
      </w:r>
      <w:r w:rsidRPr="00AA6948">
        <w:rPr>
          <w:rFonts w:ascii="Times New Roman" w:hAnsi="Times New Roman" w:cs="Times New Roman"/>
          <w:sz w:val="24"/>
          <w:szCs w:val="24"/>
          <w:lang w:val="en-US"/>
        </w:rPr>
        <w:t xml:space="preserve">he Head Boy and </w:t>
      </w:r>
      <w:r w:rsidR="004208C5">
        <w:rPr>
          <w:rFonts w:ascii="Times New Roman" w:hAnsi="Times New Roman" w:cs="Times New Roman"/>
          <w:sz w:val="24"/>
          <w:szCs w:val="24"/>
          <w:lang w:val="en-US"/>
        </w:rPr>
        <w:t xml:space="preserve">the </w:t>
      </w:r>
      <w:r w:rsidRPr="00AA6948">
        <w:rPr>
          <w:rFonts w:ascii="Times New Roman" w:hAnsi="Times New Roman" w:cs="Times New Roman"/>
          <w:sz w:val="24"/>
          <w:szCs w:val="24"/>
          <w:lang w:val="en-US"/>
        </w:rPr>
        <w:t xml:space="preserve">Head Girl are a part of the academic council and are </w:t>
      </w:r>
      <w:r w:rsidR="004208C5">
        <w:rPr>
          <w:rFonts w:ascii="Times New Roman" w:hAnsi="Times New Roman" w:cs="Times New Roman"/>
          <w:sz w:val="24"/>
          <w:szCs w:val="24"/>
          <w:lang w:val="en-US"/>
        </w:rPr>
        <w:t>given a platform to express their</w:t>
      </w:r>
      <w:r w:rsidRPr="00AA6948">
        <w:rPr>
          <w:rFonts w:ascii="Times New Roman" w:hAnsi="Times New Roman" w:cs="Times New Roman"/>
          <w:sz w:val="24"/>
          <w:szCs w:val="24"/>
          <w:lang w:val="en-US"/>
        </w:rPr>
        <w:t xml:space="preserve"> </w:t>
      </w:r>
      <w:r w:rsidR="004208C5" w:rsidRPr="00AA6948">
        <w:rPr>
          <w:rFonts w:ascii="Times New Roman" w:hAnsi="Times New Roman" w:cs="Times New Roman"/>
          <w:sz w:val="24"/>
          <w:szCs w:val="24"/>
          <w:lang w:val="en-US"/>
        </w:rPr>
        <w:t>opinions</w:t>
      </w:r>
      <w:r w:rsidRPr="00AA6948">
        <w:rPr>
          <w:rFonts w:ascii="Times New Roman" w:hAnsi="Times New Roman" w:cs="Times New Roman"/>
          <w:sz w:val="24"/>
          <w:szCs w:val="24"/>
          <w:lang w:val="en-US"/>
        </w:rPr>
        <w:t xml:space="preserve"> and suggestions to improvise the curriculum. Apart from this</w:t>
      </w:r>
      <w:r w:rsidR="004208C5">
        <w:rPr>
          <w:rFonts w:ascii="Times New Roman" w:hAnsi="Times New Roman" w:cs="Times New Roman"/>
          <w:sz w:val="24"/>
          <w:szCs w:val="24"/>
          <w:lang w:val="en-US"/>
        </w:rPr>
        <w:t>,</w:t>
      </w:r>
      <w:r w:rsidRPr="00AA6948">
        <w:rPr>
          <w:rFonts w:ascii="Times New Roman" w:hAnsi="Times New Roman" w:cs="Times New Roman"/>
          <w:sz w:val="24"/>
          <w:szCs w:val="24"/>
          <w:lang w:val="en-US"/>
        </w:rPr>
        <w:t xml:space="preserve"> the student council members are also a part of various other bodies such as the</w:t>
      </w:r>
      <w:r w:rsidR="004208C5">
        <w:rPr>
          <w:rFonts w:ascii="Times New Roman" w:hAnsi="Times New Roman" w:cs="Times New Roman"/>
          <w:sz w:val="24"/>
          <w:szCs w:val="24"/>
          <w:lang w:val="en-US"/>
        </w:rPr>
        <w:t xml:space="preserve"> </w:t>
      </w:r>
      <w:r w:rsidRPr="00AA6948">
        <w:rPr>
          <w:rFonts w:ascii="Times New Roman" w:hAnsi="Times New Roman" w:cs="Times New Roman"/>
          <w:sz w:val="24"/>
          <w:szCs w:val="24"/>
          <w:lang w:val="en-US"/>
        </w:rPr>
        <w:t>discipline committee, the women empowerment cell etc. They ensure that the opi</w:t>
      </w:r>
      <w:r w:rsidR="004208C5">
        <w:rPr>
          <w:rFonts w:ascii="Times New Roman" w:hAnsi="Times New Roman" w:cs="Times New Roman"/>
          <w:sz w:val="24"/>
          <w:szCs w:val="24"/>
          <w:lang w:val="en-US"/>
        </w:rPr>
        <w:t>nion of the students is represented in the respective forums</w:t>
      </w:r>
      <w:r w:rsidRPr="00AA6948">
        <w:rPr>
          <w:rFonts w:ascii="Times New Roman" w:hAnsi="Times New Roman" w:cs="Times New Roman"/>
          <w:sz w:val="24"/>
          <w:szCs w:val="24"/>
          <w:lang w:val="en-US"/>
        </w:rPr>
        <w:t>.</w:t>
      </w:r>
    </w:p>
    <w:p w:rsidR="00AA6948" w:rsidRDefault="00AA6948" w:rsidP="00AA6948">
      <w:pPr>
        <w:jc w:val="both"/>
        <w:rPr>
          <w:rFonts w:ascii="Times New Roman" w:hAnsi="Times New Roman" w:cs="Times New Roman"/>
          <w:b/>
          <w:bCs/>
          <w:sz w:val="24"/>
          <w:szCs w:val="24"/>
          <w:lang w:val="en-US"/>
        </w:rPr>
      </w:pPr>
      <w:r w:rsidRPr="00D566B2">
        <w:rPr>
          <w:rFonts w:ascii="Times New Roman" w:hAnsi="Times New Roman" w:cs="Times New Roman"/>
          <w:b/>
          <w:bCs/>
          <w:sz w:val="24"/>
          <w:szCs w:val="24"/>
          <w:lang w:val="en-US"/>
        </w:rPr>
        <w:t>ELIGIBILITY CRITERIA:</w:t>
      </w:r>
    </w:p>
    <w:p w:rsidR="00D566B2" w:rsidRPr="00D566B2" w:rsidRDefault="00D566B2" w:rsidP="00AA6948">
      <w:pPr>
        <w:jc w:val="both"/>
        <w:rPr>
          <w:rFonts w:ascii="Times New Roman" w:hAnsi="Times New Roman" w:cs="Times New Roman"/>
          <w:b/>
          <w:bCs/>
          <w:sz w:val="24"/>
          <w:szCs w:val="24"/>
          <w:lang w:val="en-US"/>
        </w:rPr>
      </w:pPr>
    </w:p>
    <w:p w:rsidR="00AA6948" w:rsidRPr="00C30ED7" w:rsidRDefault="00AA6948" w:rsidP="00AA6948">
      <w:pPr>
        <w:pStyle w:val="ListParagraph"/>
        <w:numPr>
          <w:ilvl w:val="0"/>
          <w:numId w:val="1"/>
        </w:numPr>
        <w:jc w:val="both"/>
        <w:rPr>
          <w:rFonts w:ascii="Times New Roman" w:hAnsi="Times New Roman" w:cs="Times New Roman"/>
          <w:sz w:val="24"/>
          <w:szCs w:val="24"/>
          <w:lang w:val="en-US"/>
        </w:rPr>
      </w:pPr>
      <w:r w:rsidRPr="00D566B2">
        <w:rPr>
          <w:rFonts w:ascii="Times New Roman" w:hAnsi="Times New Roman" w:cs="Times New Roman"/>
          <w:sz w:val="24"/>
          <w:szCs w:val="24"/>
          <w:lang w:val="en-US"/>
        </w:rPr>
        <w:t xml:space="preserve">The heads of various departments are requested by the Dean of Students Affairs to suggest a minimum of three and a maximum of five </w:t>
      </w:r>
      <w:r w:rsidR="00D566B2">
        <w:rPr>
          <w:rFonts w:ascii="Times New Roman" w:hAnsi="Times New Roman" w:cs="Times New Roman"/>
          <w:sz w:val="24"/>
          <w:szCs w:val="24"/>
          <w:lang w:val="en-US"/>
        </w:rPr>
        <w:t>names for the Student Council. S</w:t>
      </w:r>
      <w:r w:rsidRPr="00D566B2">
        <w:rPr>
          <w:rFonts w:ascii="Times New Roman" w:hAnsi="Times New Roman" w:cs="Times New Roman"/>
          <w:sz w:val="24"/>
          <w:szCs w:val="24"/>
          <w:lang w:val="en-US"/>
        </w:rPr>
        <w:t>tudent</w:t>
      </w:r>
      <w:r w:rsidR="00D566B2">
        <w:rPr>
          <w:rFonts w:ascii="Times New Roman" w:hAnsi="Times New Roman" w:cs="Times New Roman"/>
          <w:sz w:val="24"/>
          <w:szCs w:val="24"/>
          <w:lang w:val="en-US"/>
        </w:rPr>
        <w:t>s</w:t>
      </w:r>
      <w:r w:rsidRPr="00D566B2">
        <w:rPr>
          <w:rFonts w:ascii="Times New Roman" w:hAnsi="Times New Roman" w:cs="Times New Roman"/>
          <w:sz w:val="24"/>
          <w:szCs w:val="24"/>
          <w:lang w:val="en-US"/>
        </w:rPr>
        <w:t xml:space="preserve"> having backlogs are not eligible to be a part of </w:t>
      </w:r>
      <w:r w:rsidR="00D566B2">
        <w:rPr>
          <w:rFonts w:ascii="Times New Roman" w:hAnsi="Times New Roman" w:cs="Times New Roman"/>
          <w:sz w:val="24"/>
          <w:szCs w:val="24"/>
          <w:lang w:val="en-US"/>
        </w:rPr>
        <w:t xml:space="preserve">the </w:t>
      </w:r>
      <w:r w:rsidRPr="00D566B2">
        <w:rPr>
          <w:rFonts w:ascii="Times New Roman" w:hAnsi="Times New Roman" w:cs="Times New Roman"/>
          <w:sz w:val="24"/>
          <w:szCs w:val="24"/>
          <w:lang w:val="en-US"/>
        </w:rPr>
        <w:t>student council.</w:t>
      </w:r>
    </w:p>
    <w:p w:rsidR="00AA6948" w:rsidRPr="00667AE4" w:rsidRDefault="00AA6948" w:rsidP="00AA6948">
      <w:pPr>
        <w:pStyle w:val="ListParagraph"/>
        <w:numPr>
          <w:ilvl w:val="0"/>
          <w:numId w:val="1"/>
        </w:numPr>
        <w:jc w:val="both"/>
        <w:rPr>
          <w:rFonts w:ascii="Times New Roman" w:hAnsi="Times New Roman" w:cs="Times New Roman"/>
          <w:sz w:val="24"/>
          <w:szCs w:val="24"/>
          <w:lang w:val="en-US"/>
        </w:rPr>
      </w:pPr>
      <w:r w:rsidRPr="00D566B2">
        <w:rPr>
          <w:rFonts w:ascii="Times New Roman" w:hAnsi="Times New Roman" w:cs="Times New Roman"/>
          <w:sz w:val="24"/>
          <w:szCs w:val="24"/>
          <w:lang w:val="en-US"/>
        </w:rPr>
        <w:t>The suggestions/recommendations of the outgoing council members are also taken into consideration. They are advised to suggest candidates based on their involvement and contribution to the events conducted.</w:t>
      </w:r>
    </w:p>
    <w:p w:rsidR="00AA6948" w:rsidRPr="00C30ED7" w:rsidRDefault="00AA6948" w:rsidP="00AA6948">
      <w:pPr>
        <w:pStyle w:val="ListParagraph"/>
        <w:numPr>
          <w:ilvl w:val="0"/>
          <w:numId w:val="1"/>
        </w:numPr>
        <w:jc w:val="both"/>
        <w:rPr>
          <w:rFonts w:ascii="Times New Roman" w:hAnsi="Times New Roman" w:cs="Times New Roman"/>
          <w:sz w:val="24"/>
          <w:szCs w:val="24"/>
          <w:lang w:val="en-US"/>
        </w:rPr>
      </w:pPr>
      <w:r w:rsidRPr="00D566B2">
        <w:rPr>
          <w:rFonts w:ascii="Times New Roman" w:hAnsi="Times New Roman" w:cs="Times New Roman"/>
          <w:sz w:val="24"/>
          <w:szCs w:val="24"/>
          <w:lang w:val="en-US"/>
        </w:rPr>
        <w:t xml:space="preserve">The student aspiring to be on the student council </w:t>
      </w:r>
      <w:r w:rsidR="00C30ED7">
        <w:rPr>
          <w:rFonts w:ascii="Times New Roman" w:hAnsi="Times New Roman" w:cs="Times New Roman"/>
          <w:sz w:val="24"/>
          <w:szCs w:val="24"/>
          <w:lang w:val="en-US"/>
        </w:rPr>
        <w:t>must</w:t>
      </w:r>
      <w:r w:rsidRPr="00D566B2">
        <w:rPr>
          <w:rFonts w:ascii="Times New Roman" w:hAnsi="Times New Roman" w:cs="Times New Roman"/>
          <w:sz w:val="24"/>
          <w:szCs w:val="24"/>
          <w:lang w:val="en-US"/>
        </w:rPr>
        <w:t xml:space="preserve"> have a minimum of 80%-90% of attendance. Students failing to fulfil</w:t>
      </w:r>
      <w:r w:rsidR="006F27F1">
        <w:rPr>
          <w:rFonts w:ascii="Times New Roman" w:hAnsi="Times New Roman" w:cs="Times New Roman"/>
          <w:sz w:val="24"/>
          <w:szCs w:val="24"/>
          <w:lang w:val="en-US"/>
        </w:rPr>
        <w:t>l</w:t>
      </w:r>
      <w:r w:rsidRPr="00D566B2">
        <w:rPr>
          <w:rFonts w:ascii="Times New Roman" w:hAnsi="Times New Roman" w:cs="Times New Roman"/>
          <w:sz w:val="24"/>
          <w:szCs w:val="24"/>
          <w:lang w:val="en-US"/>
        </w:rPr>
        <w:t xml:space="preserve"> this criterion are not eligible to appear for the selections of the student council.</w:t>
      </w:r>
    </w:p>
    <w:p w:rsidR="006F27F1" w:rsidRPr="006F27F1" w:rsidRDefault="00AA6948" w:rsidP="00D566B2">
      <w:pPr>
        <w:pStyle w:val="ListParagraph"/>
        <w:numPr>
          <w:ilvl w:val="0"/>
          <w:numId w:val="1"/>
        </w:numPr>
        <w:jc w:val="both"/>
        <w:rPr>
          <w:rFonts w:ascii="Times New Roman" w:hAnsi="Times New Roman" w:cs="Times New Roman"/>
          <w:sz w:val="24"/>
          <w:szCs w:val="24"/>
          <w:lang w:val="en-US"/>
        </w:rPr>
      </w:pPr>
      <w:r w:rsidRPr="00D566B2">
        <w:rPr>
          <w:rFonts w:ascii="Times New Roman" w:hAnsi="Times New Roman" w:cs="Times New Roman"/>
          <w:sz w:val="24"/>
          <w:szCs w:val="24"/>
          <w:lang w:val="en-US"/>
        </w:rPr>
        <w:t>If a student is elected to the council but also holds the position of class representative in the department, he or she must choose one portfolio and cannot hold both responsibilities.</w:t>
      </w:r>
      <w:r w:rsidRPr="00AA6948">
        <w:t xml:space="preserve"> </w:t>
      </w:r>
    </w:p>
    <w:p w:rsidR="006F27F1" w:rsidRPr="006F27F1" w:rsidRDefault="006F27F1" w:rsidP="006F27F1">
      <w:pPr>
        <w:pStyle w:val="ListParagraph"/>
        <w:jc w:val="both"/>
        <w:rPr>
          <w:rFonts w:ascii="Times New Roman" w:hAnsi="Times New Roman" w:cs="Times New Roman"/>
          <w:sz w:val="24"/>
          <w:szCs w:val="24"/>
          <w:lang w:val="en-US"/>
        </w:rPr>
      </w:pPr>
    </w:p>
    <w:p w:rsidR="00AA6948" w:rsidRPr="00667AE4" w:rsidRDefault="00AA6948" w:rsidP="00AA6948">
      <w:pPr>
        <w:jc w:val="both"/>
        <w:rPr>
          <w:rFonts w:ascii="Times New Roman" w:hAnsi="Times New Roman" w:cs="Times New Roman"/>
          <w:b/>
          <w:bCs/>
          <w:sz w:val="24"/>
          <w:szCs w:val="24"/>
          <w:lang w:val="en-US"/>
        </w:rPr>
      </w:pPr>
      <w:r w:rsidRPr="006F27F1">
        <w:rPr>
          <w:rFonts w:ascii="Times New Roman" w:hAnsi="Times New Roman" w:cs="Times New Roman"/>
          <w:b/>
          <w:bCs/>
          <w:sz w:val="24"/>
          <w:szCs w:val="24"/>
          <w:lang w:val="en-US"/>
        </w:rPr>
        <w:lastRenderedPageBreak/>
        <w:t>SELECTION PROCESS:</w:t>
      </w:r>
    </w:p>
    <w:p w:rsidR="00AA6948" w:rsidRPr="00AA6948" w:rsidRDefault="00AA6948" w:rsidP="00AA6948">
      <w:pPr>
        <w:jc w:val="both"/>
        <w:rPr>
          <w:rFonts w:ascii="Times New Roman" w:hAnsi="Times New Roman" w:cs="Times New Roman"/>
          <w:sz w:val="24"/>
          <w:szCs w:val="24"/>
          <w:lang w:val="en-US"/>
        </w:rPr>
      </w:pPr>
      <w:r w:rsidRPr="00AA6948">
        <w:rPr>
          <w:rFonts w:ascii="Times New Roman" w:hAnsi="Times New Roman" w:cs="Times New Roman"/>
          <w:sz w:val="24"/>
          <w:szCs w:val="24"/>
          <w:lang w:val="en-US"/>
        </w:rPr>
        <w:t>The selection of the student council takes place in</w:t>
      </w:r>
      <w:r w:rsidR="006F27F1">
        <w:rPr>
          <w:rFonts w:ascii="Times New Roman" w:hAnsi="Times New Roman" w:cs="Times New Roman"/>
          <w:sz w:val="24"/>
          <w:szCs w:val="24"/>
          <w:lang w:val="en-US"/>
        </w:rPr>
        <w:t xml:space="preserve"> three</w:t>
      </w:r>
      <w:r w:rsidRPr="00AA6948">
        <w:rPr>
          <w:rFonts w:ascii="Times New Roman" w:hAnsi="Times New Roman" w:cs="Times New Roman"/>
          <w:sz w:val="24"/>
          <w:szCs w:val="24"/>
          <w:lang w:val="en-US"/>
        </w:rPr>
        <w:t xml:space="preserve"> rounds. Each round is designed to test</w:t>
      </w:r>
      <w:r w:rsidR="006F27F1">
        <w:rPr>
          <w:rFonts w:ascii="Times New Roman" w:hAnsi="Times New Roman" w:cs="Times New Roman"/>
          <w:sz w:val="24"/>
          <w:szCs w:val="24"/>
          <w:lang w:val="en-US"/>
        </w:rPr>
        <w:t xml:space="preserve"> the potential of the candidate in different aspects.</w:t>
      </w:r>
    </w:p>
    <w:p w:rsidR="00AA6948" w:rsidRPr="00AA6948" w:rsidRDefault="0065738B" w:rsidP="00AA6948">
      <w:pPr>
        <w:jc w:val="both"/>
        <w:rPr>
          <w:rFonts w:ascii="Times New Roman" w:hAnsi="Times New Roman" w:cs="Times New Roman"/>
          <w:sz w:val="24"/>
          <w:szCs w:val="24"/>
          <w:lang w:val="en-US"/>
        </w:rPr>
      </w:pPr>
      <w:r w:rsidRPr="006F27F1">
        <w:rPr>
          <w:rFonts w:ascii="Times New Roman" w:hAnsi="Times New Roman" w:cs="Times New Roman"/>
          <w:b/>
          <w:bCs/>
          <w:sz w:val="24"/>
          <w:szCs w:val="24"/>
          <w:lang w:val="en-US"/>
        </w:rPr>
        <w:t>THE FIRST ROUND</w:t>
      </w:r>
      <w:r w:rsidR="00AA6948" w:rsidRPr="00AA6948">
        <w:rPr>
          <w:rFonts w:ascii="Times New Roman" w:hAnsi="Times New Roman" w:cs="Times New Roman"/>
          <w:sz w:val="24"/>
          <w:szCs w:val="24"/>
          <w:lang w:val="en-US"/>
        </w:rPr>
        <w:t>: The first round consists of a 50-mark written exam</w:t>
      </w:r>
      <w:r>
        <w:rPr>
          <w:rFonts w:ascii="Times New Roman" w:hAnsi="Times New Roman" w:cs="Times New Roman"/>
          <w:sz w:val="24"/>
          <w:szCs w:val="24"/>
          <w:lang w:val="en-US"/>
        </w:rPr>
        <w:t>ination</w:t>
      </w:r>
      <w:r w:rsidR="00AA6948" w:rsidRPr="00AA6948">
        <w:rPr>
          <w:rFonts w:ascii="Times New Roman" w:hAnsi="Times New Roman" w:cs="Times New Roman"/>
          <w:sz w:val="24"/>
          <w:szCs w:val="24"/>
          <w:lang w:val="en-US"/>
        </w:rPr>
        <w:t xml:space="preserve">. The questions are objective and subjectively based. This exam tests the candidate's knowledge regarding </w:t>
      </w:r>
      <w:r>
        <w:rPr>
          <w:rFonts w:ascii="Times New Roman" w:hAnsi="Times New Roman" w:cs="Times New Roman"/>
          <w:sz w:val="24"/>
          <w:szCs w:val="24"/>
          <w:lang w:val="en-US"/>
        </w:rPr>
        <w:t>their college, its administration and the country. Students who fail to appear or do not score an average of 40% mark will be disqualified.</w:t>
      </w:r>
    </w:p>
    <w:p w:rsidR="0065738B" w:rsidRPr="00AA6948" w:rsidRDefault="0065738B" w:rsidP="00AA6948">
      <w:pPr>
        <w:jc w:val="both"/>
        <w:rPr>
          <w:rFonts w:ascii="Times New Roman" w:hAnsi="Times New Roman" w:cs="Times New Roman"/>
          <w:sz w:val="24"/>
          <w:szCs w:val="24"/>
          <w:lang w:val="en-US"/>
        </w:rPr>
      </w:pPr>
      <w:r w:rsidRPr="0065738B">
        <w:rPr>
          <w:rFonts w:ascii="Times New Roman" w:hAnsi="Times New Roman" w:cs="Times New Roman"/>
          <w:b/>
          <w:bCs/>
          <w:sz w:val="24"/>
          <w:szCs w:val="24"/>
          <w:lang w:val="en-US"/>
        </w:rPr>
        <w:t>THE SECOND</w:t>
      </w:r>
      <w:r w:rsidR="00AA6948" w:rsidRPr="0065738B">
        <w:rPr>
          <w:rFonts w:ascii="Times New Roman" w:hAnsi="Times New Roman" w:cs="Times New Roman"/>
          <w:b/>
          <w:bCs/>
          <w:sz w:val="24"/>
          <w:szCs w:val="24"/>
          <w:lang w:val="en-US"/>
        </w:rPr>
        <w:t xml:space="preserve"> </w:t>
      </w:r>
      <w:r w:rsidRPr="0065738B">
        <w:rPr>
          <w:rFonts w:ascii="Times New Roman" w:hAnsi="Times New Roman" w:cs="Times New Roman"/>
          <w:b/>
          <w:bCs/>
          <w:sz w:val="24"/>
          <w:szCs w:val="24"/>
          <w:lang w:val="en-US"/>
        </w:rPr>
        <w:t>ROUND</w:t>
      </w:r>
      <w:r w:rsidR="00AA6948" w:rsidRPr="00AA6948">
        <w:rPr>
          <w:rFonts w:ascii="Times New Roman" w:hAnsi="Times New Roman" w:cs="Times New Roman"/>
          <w:sz w:val="24"/>
          <w:szCs w:val="24"/>
          <w:lang w:val="en-US"/>
        </w:rPr>
        <w:t xml:space="preserve">: Students who have qualified for the </w:t>
      </w:r>
      <w:r>
        <w:rPr>
          <w:rFonts w:ascii="Times New Roman" w:hAnsi="Times New Roman" w:cs="Times New Roman"/>
          <w:sz w:val="24"/>
          <w:szCs w:val="24"/>
          <w:lang w:val="en-US"/>
        </w:rPr>
        <w:t>second</w:t>
      </w:r>
      <w:r w:rsidR="00AA6948" w:rsidRPr="00AA6948">
        <w:rPr>
          <w:rFonts w:ascii="Times New Roman" w:hAnsi="Times New Roman" w:cs="Times New Roman"/>
          <w:sz w:val="24"/>
          <w:szCs w:val="24"/>
          <w:lang w:val="en-US"/>
        </w:rPr>
        <w:t>-r</w:t>
      </w:r>
      <w:r>
        <w:rPr>
          <w:rFonts w:ascii="Times New Roman" w:hAnsi="Times New Roman" w:cs="Times New Roman"/>
          <w:sz w:val="24"/>
          <w:szCs w:val="24"/>
          <w:lang w:val="en-US"/>
        </w:rPr>
        <w:t xml:space="preserve">ound will now be asked to appear </w:t>
      </w:r>
      <w:r w:rsidR="00AA6948" w:rsidRPr="00AA6948">
        <w:rPr>
          <w:rFonts w:ascii="Times New Roman" w:hAnsi="Times New Roman" w:cs="Times New Roman"/>
          <w:sz w:val="24"/>
          <w:szCs w:val="24"/>
          <w:lang w:val="en-US"/>
        </w:rPr>
        <w:t>for a personal interview with the Dean of Students Affairs,</w:t>
      </w:r>
      <w:r>
        <w:rPr>
          <w:rFonts w:ascii="Times New Roman" w:hAnsi="Times New Roman" w:cs="Times New Roman"/>
          <w:sz w:val="24"/>
          <w:szCs w:val="24"/>
          <w:lang w:val="en-US"/>
        </w:rPr>
        <w:t xml:space="preserve"> Coordinator and  Assistant Coordinator.</w:t>
      </w:r>
      <w:r w:rsidR="00AA6948" w:rsidRPr="00AA6948">
        <w:rPr>
          <w:rFonts w:ascii="Times New Roman" w:hAnsi="Times New Roman" w:cs="Times New Roman"/>
          <w:sz w:val="24"/>
          <w:szCs w:val="24"/>
          <w:lang w:val="en-US"/>
        </w:rPr>
        <w:t xml:space="preserve"> This is a one-on-one interview in which the </w:t>
      </w:r>
      <w:r>
        <w:rPr>
          <w:rFonts w:ascii="Times New Roman" w:hAnsi="Times New Roman" w:cs="Times New Roman"/>
          <w:sz w:val="24"/>
          <w:szCs w:val="24"/>
          <w:lang w:val="en-US"/>
        </w:rPr>
        <w:t xml:space="preserve">panel </w:t>
      </w:r>
      <w:r w:rsidR="00AA6948" w:rsidRPr="00AA6948">
        <w:rPr>
          <w:rFonts w:ascii="Times New Roman" w:hAnsi="Times New Roman" w:cs="Times New Roman"/>
          <w:sz w:val="24"/>
          <w:szCs w:val="24"/>
          <w:lang w:val="en-US"/>
        </w:rPr>
        <w:t>will ask several questions regarding their desired portfolio, judging their capability and aptitude for the post.</w:t>
      </w:r>
    </w:p>
    <w:p w:rsidR="00AA6948" w:rsidRPr="00AA6948" w:rsidRDefault="0065738B" w:rsidP="00AA6948">
      <w:pPr>
        <w:jc w:val="both"/>
        <w:rPr>
          <w:rFonts w:ascii="Times New Roman" w:hAnsi="Times New Roman" w:cs="Times New Roman"/>
          <w:sz w:val="24"/>
          <w:szCs w:val="24"/>
          <w:lang w:val="en-US"/>
        </w:rPr>
      </w:pPr>
      <w:r w:rsidRPr="0065738B">
        <w:rPr>
          <w:rFonts w:ascii="Times New Roman" w:hAnsi="Times New Roman" w:cs="Times New Roman"/>
          <w:b/>
          <w:bCs/>
          <w:sz w:val="24"/>
          <w:szCs w:val="24"/>
          <w:lang w:val="en-US"/>
        </w:rPr>
        <w:t>THE</w:t>
      </w:r>
      <w:r>
        <w:rPr>
          <w:rFonts w:ascii="Times New Roman" w:hAnsi="Times New Roman" w:cs="Times New Roman"/>
          <w:sz w:val="24"/>
          <w:szCs w:val="24"/>
          <w:lang w:val="en-US"/>
        </w:rPr>
        <w:t xml:space="preserve"> </w:t>
      </w:r>
      <w:r w:rsidR="00667AE4">
        <w:rPr>
          <w:rFonts w:ascii="Times New Roman" w:hAnsi="Times New Roman" w:cs="Times New Roman"/>
          <w:b/>
          <w:bCs/>
          <w:sz w:val="24"/>
          <w:szCs w:val="24"/>
          <w:lang w:val="en-US"/>
        </w:rPr>
        <w:t>THIRD</w:t>
      </w:r>
      <w:r w:rsidRPr="0065738B">
        <w:rPr>
          <w:rFonts w:ascii="Times New Roman" w:hAnsi="Times New Roman" w:cs="Times New Roman"/>
          <w:b/>
          <w:bCs/>
          <w:sz w:val="24"/>
          <w:szCs w:val="24"/>
          <w:lang w:val="en-US"/>
        </w:rPr>
        <w:t xml:space="preserve"> ROUND</w:t>
      </w:r>
      <w:r w:rsidR="00AA6948" w:rsidRPr="00AA6948">
        <w:rPr>
          <w:rFonts w:ascii="Times New Roman" w:hAnsi="Times New Roman" w:cs="Times New Roman"/>
          <w:sz w:val="24"/>
          <w:szCs w:val="24"/>
          <w:lang w:val="en-US"/>
        </w:rPr>
        <w:t>: Based on their performances, students possessing or exhibiting</w:t>
      </w:r>
      <w:r w:rsidR="00B66E1C">
        <w:rPr>
          <w:rFonts w:ascii="Times New Roman" w:hAnsi="Times New Roman" w:cs="Times New Roman"/>
          <w:sz w:val="24"/>
          <w:szCs w:val="24"/>
          <w:lang w:val="en-US"/>
        </w:rPr>
        <w:t xml:space="preserve"> </w:t>
      </w:r>
      <w:r w:rsidR="00AA6948" w:rsidRPr="00AA6948">
        <w:rPr>
          <w:rFonts w:ascii="Times New Roman" w:hAnsi="Times New Roman" w:cs="Times New Roman"/>
          <w:sz w:val="24"/>
          <w:szCs w:val="24"/>
          <w:lang w:val="en-US"/>
        </w:rPr>
        <w:t>extraordinary skills would be selected to contest for the positions of head boy and head girl. Only a few students who are most eligible would be called for this round, and these students would have to appear for an interview with the vice principals of the college. The vice principals select the candidates for head boy and head girl based on their performance in the interviews.</w:t>
      </w:r>
    </w:p>
    <w:p w:rsidR="00AA6948" w:rsidRPr="00AA6948" w:rsidRDefault="00AA6948" w:rsidP="00AA6948">
      <w:pPr>
        <w:jc w:val="both"/>
        <w:rPr>
          <w:rFonts w:ascii="Times New Roman" w:hAnsi="Times New Roman" w:cs="Times New Roman"/>
          <w:sz w:val="24"/>
          <w:szCs w:val="24"/>
          <w:lang w:val="en-US"/>
        </w:rPr>
      </w:pPr>
      <w:r w:rsidRPr="00AA6948">
        <w:rPr>
          <w:rFonts w:ascii="Times New Roman" w:hAnsi="Times New Roman" w:cs="Times New Roman"/>
          <w:sz w:val="24"/>
          <w:szCs w:val="24"/>
          <w:lang w:val="en-US"/>
        </w:rPr>
        <w:t xml:space="preserve">Students are selected </w:t>
      </w:r>
      <w:r w:rsidR="00B66E1C">
        <w:rPr>
          <w:rFonts w:ascii="Times New Roman" w:hAnsi="Times New Roman" w:cs="Times New Roman"/>
          <w:sz w:val="24"/>
          <w:szCs w:val="24"/>
          <w:lang w:val="en-US"/>
        </w:rPr>
        <w:t xml:space="preserve">and finalized </w:t>
      </w:r>
      <w:r w:rsidRPr="00AA6948">
        <w:rPr>
          <w:rFonts w:ascii="Times New Roman" w:hAnsi="Times New Roman" w:cs="Times New Roman"/>
          <w:sz w:val="24"/>
          <w:szCs w:val="24"/>
          <w:lang w:val="en-US"/>
        </w:rPr>
        <w:t xml:space="preserve">for other portfolios </w:t>
      </w:r>
      <w:r w:rsidR="00B66E1C">
        <w:rPr>
          <w:rFonts w:ascii="Times New Roman" w:hAnsi="Times New Roman" w:cs="Times New Roman"/>
          <w:sz w:val="24"/>
          <w:szCs w:val="24"/>
          <w:lang w:val="en-US"/>
        </w:rPr>
        <w:t>based on their performances in the first and second rounds</w:t>
      </w:r>
      <w:r w:rsidRPr="00AA6948">
        <w:rPr>
          <w:rFonts w:ascii="Times New Roman" w:hAnsi="Times New Roman" w:cs="Times New Roman"/>
          <w:sz w:val="24"/>
          <w:szCs w:val="24"/>
          <w:lang w:val="en-US"/>
        </w:rPr>
        <w:t xml:space="preserve"> by the panel </w:t>
      </w:r>
      <w:r w:rsidR="00B66E1C">
        <w:rPr>
          <w:rFonts w:ascii="Times New Roman" w:hAnsi="Times New Roman" w:cs="Times New Roman"/>
          <w:sz w:val="24"/>
          <w:szCs w:val="24"/>
          <w:lang w:val="en-US"/>
        </w:rPr>
        <w:t xml:space="preserve">members in consultation with the vice-principals. </w:t>
      </w:r>
    </w:p>
    <w:p w:rsidR="00AA6948" w:rsidRPr="00AA6948" w:rsidRDefault="00AA6948" w:rsidP="00AA6948">
      <w:pPr>
        <w:jc w:val="both"/>
        <w:rPr>
          <w:rFonts w:ascii="Times New Roman" w:hAnsi="Times New Roman" w:cs="Times New Roman"/>
          <w:sz w:val="24"/>
          <w:szCs w:val="24"/>
          <w:lang w:val="en-US"/>
        </w:rPr>
      </w:pPr>
      <w:r w:rsidRPr="00AA6948">
        <w:rPr>
          <w:rFonts w:ascii="Times New Roman" w:hAnsi="Times New Roman" w:cs="Times New Roman"/>
          <w:sz w:val="24"/>
          <w:szCs w:val="24"/>
          <w:lang w:val="en-US"/>
        </w:rPr>
        <w:t xml:space="preserve">After their selection, an undertaking form would be given to all the students, which would list out information about the candidate's willingness to be a part of the council and also necessitate the student's commitment towards the work assigned. This form is a reminder to the students that the student is responsible for his or her attendance and internal marks and should not blame the </w:t>
      </w:r>
      <w:r w:rsidR="00B66E1C">
        <w:rPr>
          <w:rFonts w:ascii="Times New Roman" w:hAnsi="Times New Roman" w:cs="Times New Roman"/>
          <w:sz w:val="24"/>
          <w:szCs w:val="24"/>
          <w:lang w:val="en-US"/>
        </w:rPr>
        <w:t>institution</w:t>
      </w:r>
      <w:r w:rsidRPr="00AA6948">
        <w:rPr>
          <w:rFonts w:ascii="Times New Roman" w:hAnsi="Times New Roman" w:cs="Times New Roman"/>
          <w:sz w:val="24"/>
          <w:szCs w:val="24"/>
          <w:lang w:val="en-US"/>
        </w:rPr>
        <w:t xml:space="preserve"> for their poor attendance or their inability to perform well in their exams. Students should maintain a minimum of 85% attendance and good internal grades. They have to attend 60-70% of their classes. The students aspiring to be a part of the student council are required to balance their academics and activities. If the student feels that he or she would not be able to manage, they can at any time withdraw from the council before the investiture ceremony.</w:t>
      </w:r>
      <w:r w:rsidR="00B66E1C">
        <w:rPr>
          <w:rFonts w:ascii="Times New Roman" w:hAnsi="Times New Roman" w:cs="Times New Roman"/>
          <w:sz w:val="24"/>
          <w:szCs w:val="24"/>
          <w:lang w:val="en-US"/>
        </w:rPr>
        <w:t xml:space="preserve"> Any council member can be removed</w:t>
      </w:r>
      <w:r w:rsidRPr="00AA6948">
        <w:rPr>
          <w:rFonts w:ascii="Times New Roman" w:hAnsi="Times New Roman" w:cs="Times New Roman"/>
          <w:sz w:val="24"/>
          <w:szCs w:val="24"/>
          <w:lang w:val="en-US"/>
        </w:rPr>
        <w:t xml:space="preserve"> if any </w:t>
      </w:r>
      <w:r w:rsidR="00B66E1C">
        <w:rPr>
          <w:rFonts w:ascii="Times New Roman" w:hAnsi="Times New Roman" w:cs="Times New Roman"/>
          <w:sz w:val="24"/>
          <w:szCs w:val="24"/>
          <w:lang w:val="en-US"/>
        </w:rPr>
        <w:t>of the members of the management</w:t>
      </w:r>
      <w:r w:rsidRPr="00AA6948">
        <w:rPr>
          <w:rFonts w:ascii="Times New Roman" w:hAnsi="Times New Roman" w:cs="Times New Roman"/>
          <w:sz w:val="24"/>
          <w:szCs w:val="24"/>
          <w:lang w:val="en-US"/>
        </w:rPr>
        <w:t xml:space="preserve"> </w:t>
      </w:r>
      <w:r w:rsidR="00B66E1C">
        <w:rPr>
          <w:rFonts w:ascii="Times New Roman" w:hAnsi="Times New Roman" w:cs="Times New Roman"/>
          <w:sz w:val="24"/>
          <w:szCs w:val="24"/>
          <w:lang w:val="en-US"/>
        </w:rPr>
        <w:t xml:space="preserve">or </w:t>
      </w:r>
      <w:r w:rsidRPr="00AA6948">
        <w:rPr>
          <w:rFonts w:ascii="Times New Roman" w:hAnsi="Times New Roman" w:cs="Times New Roman"/>
          <w:sz w:val="24"/>
          <w:szCs w:val="24"/>
          <w:lang w:val="en-US"/>
        </w:rPr>
        <w:t xml:space="preserve">Dean </w:t>
      </w:r>
      <w:r w:rsidR="00B66E1C">
        <w:rPr>
          <w:rFonts w:ascii="Times New Roman" w:hAnsi="Times New Roman" w:cs="Times New Roman"/>
          <w:sz w:val="24"/>
          <w:szCs w:val="24"/>
          <w:lang w:val="en-US"/>
        </w:rPr>
        <w:t>of Student</w:t>
      </w:r>
      <w:r w:rsidRPr="00AA6948">
        <w:rPr>
          <w:rFonts w:ascii="Times New Roman" w:hAnsi="Times New Roman" w:cs="Times New Roman"/>
          <w:sz w:val="24"/>
          <w:szCs w:val="24"/>
          <w:lang w:val="en-US"/>
        </w:rPr>
        <w:t xml:space="preserve"> Affairs</w:t>
      </w:r>
      <w:r w:rsidR="00B66E1C">
        <w:rPr>
          <w:rFonts w:ascii="Times New Roman" w:hAnsi="Times New Roman" w:cs="Times New Roman"/>
          <w:sz w:val="24"/>
          <w:szCs w:val="24"/>
          <w:lang w:val="en-US"/>
        </w:rPr>
        <w:t xml:space="preserve"> or </w:t>
      </w:r>
      <w:r w:rsidRPr="00AA6948">
        <w:rPr>
          <w:rFonts w:ascii="Times New Roman" w:hAnsi="Times New Roman" w:cs="Times New Roman"/>
          <w:sz w:val="24"/>
          <w:szCs w:val="24"/>
          <w:lang w:val="en-US"/>
        </w:rPr>
        <w:t xml:space="preserve">HOD </w:t>
      </w:r>
      <w:r w:rsidR="00B66E1C">
        <w:rPr>
          <w:rFonts w:ascii="Times New Roman" w:hAnsi="Times New Roman" w:cs="Times New Roman"/>
          <w:sz w:val="24"/>
          <w:szCs w:val="24"/>
          <w:lang w:val="en-US"/>
        </w:rPr>
        <w:t>feel that the candidate is failing to abide with the designated roles and responsibilities</w:t>
      </w:r>
      <w:r w:rsidRPr="00AA6948">
        <w:rPr>
          <w:rFonts w:ascii="Times New Roman" w:hAnsi="Times New Roman" w:cs="Times New Roman"/>
          <w:sz w:val="24"/>
          <w:szCs w:val="24"/>
          <w:lang w:val="en-US"/>
        </w:rPr>
        <w:t xml:space="preserve">. </w:t>
      </w:r>
    </w:p>
    <w:p w:rsidR="001B1541" w:rsidRDefault="00AA6948" w:rsidP="00AA6948">
      <w:pPr>
        <w:pStyle w:val="ListParagraph"/>
        <w:numPr>
          <w:ilvl w:val="0"/>
          <w:numId w:val="2"/>
        </w:numPr>
        <w:jc w:val="both"/>
        <w:rPr>
          <w:rFonts w:ascii="Times New Roman" w:hAnsi="Times New Roman" w:cs="Times New Roman"/>
          <w:sz w:val="24"/>
          <w:szCs w:val="24"/>
          <w:lang w:val="en-US"/>
        </w:rPr>
      </w:pPr>
      <w:r w:rsidRPr="001B1541">
        <w:rPr>
          <w:rFonts w:ascii="Times New Roman" w:hAnsi="Times New Roman" w:cs="Times New Roman"/>
          <w:sz w:val="24"/>
          <w:szCs w:val="24"/>
          <w:lang w:val="en-US"/>
        </w:rPr>
        <w:t xml:space="preserve">If a student council member is found violating the code of conduct of the institution or is found in activities which would </w:t>
      </w:r>
      <w:r w:rsidR="001B1541" w:rsidRPr="001B1541">
        <w:rPr>
          <w:rFonts w:ascii="Times New Roman" w:hAnsi="Times New Roman" w:cs="Times New Roman"/>
          <w:sz w:val="24"/>
          <w:szCs w:val="24"/>
          <w:lang w:val="en-US"/>
        </w:rPr>
        <w:t>jeopardize</w:t>
      </w:r>
      <w:r w:rsidRPr="001B1541">
        <w:rPr>
          <w:rFonts w:ascii="Times New Roman" w:hAnsi="Times New Roman" w:cs="Times New Roman"/>
          <w:sz w:val="24"/>
          <w:szCs w:val="24"/>
          <w:lang w:val="en-US"/>
        </w:rPr>
        <w:t xml:space="preserve"> and malign the name and integrity of the institution and the students</w:t>
      </w:r>
      <w:r w:rsidR="00ED4E51">
        <w:rPr>
          <w:rFonts w:ascii="Times New Roman" w:hAnsi="Times New Roman" w:cs="Times New Roman"/>
          <w:sz w:val="24"/>
          <w:szCs w:val="24"/>
          <w:lang w:val="en-US"/>
        </w:rPr>
        <w:t>’</w:t>
      </w:r>
      <w:r w:rsidRPr="001B1541">
        <w:rPr>
          <w:rFonts w:ascii="Times New Roman" w:hAnsi="Times New Roman" w:cs="Times New Roman"/>
          <w:sz w:val="24"/>
          <w:szCs w:val="24"/>
          <w:lang w:val="en-US"/>
        </w:rPr>
        <w:t xml:space="preserve"> council would be removed and be asked to submit their badge in the Dean's office.</w:t>
      </w:r>
    </w:p>
    <w:p w:rsidR="00ED4E51" w:rsidRDefault="00AA6948" w:rsidP="00AA6948">
      <w:pPr>
        <w:pStyle w:val="ListParagraph"/>
        <w:numPr>
          <w:ilvl w:val="0"/>
          <w:numId w:val="2"/>
        </w:numPr>
        <w:jc w:val="both"/>
        <w:rPr>
          <w:rFonts w:ascii="Times New Roman" w:hAnsi="Times New Roman" w:cs="Times New Roman"/>
          <w:sz w:val="24"/>
          <w:szCs w:val="24"/>
          <w:lang w:val="en-US"/>
        </w:rPr>
      </w:pPr>
      <w:r w:rsidRPr="001B1541">
        <w:rPr>
          <w:rFonts w:ascii="Times New Roman" w:hAnsi="Times New Roman" w:cs="Times New Roman"/>
          <w:sz w:val="24"/>
          <w:szCs w:val="24"/>
          <w:lang w:val="en-US"/>
        </w:rPr>
        <w:t>Any student cannot use political influence to get into the council.</w:t>
      </w:r>
    </w:p>
    <w:p w:rsidR="00ED4E51" w:rsidRDefault="00AA6948" w:rsidP="002F39CC">
      <w:pPr>
        <w:pStyle w:val="ListParagraph"/>
        <w:numPr>
          <w:ilvl w:val="0"/>
          <w:numId w:val="2"/>
        </w:numPr>
        <w:jc w:val="both"/>
        <w:rPr>
          <w:rFonts w:ascii="Times New Roman" w:hAnsi="Times New Roman" w:cs="Times New Roman"/>
          <w:sz w:val="24"/>
          <w:szCs w:val="24"/>
          <w:lang w:val="en-US"/>
        </w:rPr>
      </w:pPr>
      <w:r w:rsidRPr="00ED4E51">
        <w:rPr>
          <w:rFonts w:ascii="Times New Roman" w:hAnsi="Times New Roman" w:cs="Times New Roman"/>
          <w:sz w:val="24"/>
          <w:szCs w:val="24"/>
          <w:lang w:val="en-US"/>
        </w:rPr>
        <w:t>The Sports Secretary leads the sports contingent and handles games and tournaments that take place inside and outside the college. They directly fall under the tutelage of the Physical Director. The Dean of Students Affairs would only be a point of second contact.</w:t>
      </w:r>
    </w:p>
    <w:p w:rsidR="00ED4E51" w:rsidRDefault="00AA6948" w:rsidP="002F39CC">
      <w:pPr>
        <w:pStyle w:val="ListParagraph"/>
        <w:numPr>
          <w:ilvl w:val="0"/>
          <w:numId w:val="2"/>
        </w:numPr>
        <w:jc w:val="both"/>
        <w:rPr>
          <w:rFonts w:ascii="Times New Roman" w:hAnsi="Times New Roman" w:cs="Times New Roman"/>
          <w:sz w:val="24"/>
          <w:szCs w:val="24"/>
          <w:lang w:val="en-US"/>
        </w:rPr>
      </w:pPr>
      <w:r w:rsidRPr="00ED4E51">
        <w:rPr>
          <w:rFonts w:ascii="Times New Roman" w:hAnsi="Times New Roman" w:cs="Times New Roman"/>
          <w:sz w:val="24"/>
          <w:szCs w:val="24"/>
          <w:lang w:val="en-US"/>
        </w:rPr>
        <w:t>The Placement Cell Coordinators assist in conducting various placement drives and scheduling interviews with various companies, which would</w:t>
      </w:r>
      <w:r w:rsidR="002F39CC" w:rsidRPr="00ED4E51">
        <w:rPr>
          <w:rFonts w:ascii="Times New Roman" w:hAnsi="Times New Roman" w:cs="Times New Roman"/>
          <w:sz w:val="24"/>
          <w:szCs w:val="24"/>
          <w:lang w:val="en-US"/>
        </w:rPr>
        <w:t xml:space="preserve"> </w:t>
      </w:r>
      <w:r w:rsidR="002F39CC" w:rsidRPr="00ED4E51">
        <w:rPr>
          <w:rFonts w:ascii="Times New Roman" w:hAnsi="Times New Roman" w:cs="Times New Roman"/>
          <w:sz w:val="24"/>
          <w:szCs w:val="24"/>
          <w:lang w:val="en-US"/>
        </w:rPr>
        <w:t xml:space="preserve">directly fall under the </w:t>
      </w:r>
      <w:r w:rsidR="00ED4E51">
        <w:rPr>
          <w:rFonts w:ascii="Times New Roman" w:hAnsi="Times New Roman" w:cs="Times New Roman"/>
          <w:sz w:val="24"/>
          <w:szCs w:val="24"/>
          <w:lang w:val="en-US"/>
        </w:rPr>
        <w:lastRenderedPageBreak/>
        <w:t>purview</w:t>
      </w:r>
      <w:r w:rsidR="002F39CC" w:rsidRPr="00ED4E51">
        <w:rPr>
          <w:rFonts w:ascii="Times New Roman" w:hAnsi="Times New Roman" w:cs="Times New Roman"/>
          <w:sz w:val="24"/>
          <w:szCs w:val="24"/>
          <w:lang w:val="en-US"/>
        </w:rPr>
        <w:t xml:space="preserve"> of the Placement Cell, and the Dean of Students Affairs would only be a point of second contact.</w:t>
      </w:r>
    </w:p>
    <w:p w:rsidR="00ED4E51" w:rsidRDefault="002F39CC" w:rsidP="002F39CC">
      <w:pPr>
        <w:pStyle w:val="ListParagraph"/>
        <w:numPr>
          <w:ilvl w:val="0"/>
          <w:numId w:val="2"/>
        </w:numPr>
        <w:jc w:val="both"/>
        <w:rPr>
          <w:rFonts w:ascii="Times New Roman" w:hAnsi="Times New Roman" w:cs="Times New Roman"/>
          <w:sz w:val="24"/>
          <w:szCs w:val="24"/>
          <w:lang w:val="en-US"/>
        </w:rPr>
      </w:pPr>
      <w:r w:rsidRPr="00ED4E51">
        <w:rPr>
          <w:rFonts w:ascii="Times New Roman" w:hAnsi="Times New Roman" w:cs="Times New Roman"/>
          <w:sz w:val="24"/>
          <w:szCs w:val="24"/>
          <w:lang w:val="en-US"/>
        </w:rPr>
        <w:t xml:space="preserve">The Extension Activity Cell Coordinators would focus on extension activities, which may involve collaborations with other </w:t>
      </w:r>
      <w:r w:rsidR="00ED4E51" w:rsidRPr="00ED4E51">
        <w:rPr>
          <w:rFonts w:ascii="Times New Roman" w:hAnsi="Times New Roman" w:cs="Times New Roman"/>
          <w:sz w:val="24"/>
          <w:szCs w:val="24"/>
          <w:lang w:val="en-US"/>
        </w:rPr>
        <w:t>organizations</w:t>
      </w:r>
      <w:r w:rsidRPr="00ED4E51">
        <w:rPr>
          <w:rFonts w:ascii="Times New Roman" w:hAnsi="Times New Roman" w:cs="Times New Roman"/>
          <w:sz w:val="24"/>
          <w:szCs w:val="24"/>
          <w:lang w:val="en-US"/>
        </w:rPr>
        <w:t xml:space="preserve"> and opportunities that the students can avail themselves of. They would report to the Extension Activities Coordinator, and the Dean of Students Affairs would only be a second point of contact.</w:t>
      </w:r>
      <w:r w:rsidR="00ED4E51" w:rsidRPr="00ED4E51">
        <w:rPr>
          <w:rFonts w:ascii="Times New Roman" w:hAnsi="Times New Roman" w:cs="Times New Roman"/>
          <w:sz w:val="24"/>
          <w:szCs w:val="24"/>
          <w:lang w:val="en-US"/>
        </w:rPr>
        <w:t xml:space="preserve"> </w:t>
      </w:r>
    </w:p>
    <w:p w:rsidR="00ED4E51" w:rsidRPr="00667AE4" w:rsidRDefault="002F39CC" w:rsidP="002F39CC">
      <w:pPr>
        <w:pStyle w:val="ListParagraph"/>
        <w:numPr>
          <w:ilvl w:val="0"/>
          <w:numId w:val="2"/>
        </w:numPr>
        <w:jc w:val="both"/>
        <w:rPr>
          <w:rFonts w:ascii="Times New Roman" w:hAnsi="Times New Roman" w:cs="Times New Roman"/>
          <w:sz w:val="24"/>
          <w:szCs w:val="24"/>
          <w:lang w:val="en-US"/>
        </w:rPr>
      </w:pPr>
      <w:r w:rsidRPr="00ED4E51">
        <w:rPr>
          <w:rFonts w:ascii="Times New Roman" w:hAnsi="Times New Roman" w:cs="Times New Roman"/>
          <w:sz w:val="24"/>
          <w:szCs w:val="24"/>
          <w:lang w:val="en-US"/>
        </w:rPr>
        <w:t>The Head Boy and Head Girl, along with the other council members whose portfolios are not mentioned above, would directly report to the Dean of Students Affairs. The Dean of Student Affairs is the first point of contact for them and would work clo</w:t>
      </w:r>
      <w:r w:rsidR="00ED4E51">
        <w:rPr>
          <w:rFonts w:ascii="Times New Roman" w:hAnsi="Times New Roman" w:cs="Times New Roman"/>
          <w:sz w:val="24"/>
          <w:szCs w:val="24"/>
          <w:lang w:val="en-US"/>
        </w:rPr>
        <w:t>s</w:t>
      </w:r>
      <w:r w:rsidRPr="00ED4E51">
        <w:rPr>
          <w:rFonts w:ascii="Times New Roman" w:hAnsi="Times New Roman" w:cs="Times New Roman"/>
          <w:sz w:val="24"/>
          <w:szCs w:val="24"/>
          <w:lang w:val="en-US"/>
        </w:rPr>
        <w:t>ely with them.</w:t>
      </w:r>
    </w:p>
    <w:p w:rsidR="00ED4E51" w:rsidRPr="00ED4E51" w:rsidRDefault="00ED4E51" w:rsidP="002F39CC">
      <w:pPr>
        <w:jc w:val="both"/>
        <w:rPr>
          <w:rFonts w:ascii="Times New Roman" w:hAnsi="Times New Roman" w:cs="Times New Roman"/>
          <w:b/>
          <w:bCs/>
          <w:sz w:val="24"/>
          <w:szCs w:val="24"/>
          <w:lang w:val="en-US"/>
        </w:rPr>
      </w:pPr>
      <w:r w:rsidRPr="00ED4E51">
        <w:rPr>
          <w:rFonts w:ascii="Times New Roman" w:hAnsi="Times New Roman" w:cs="Times New Roman"/>
          <w:b/>
          <w:bCs/>
          <w:sz w:val="24"/>
          <w:szCs w:val="24"/>
          <w:lang w:val="en-US"/>
        </w:rPr>
        <w:t xml:space="preserve">ROLE OF STUDENT COUNCIL: </w:t>
      </w:r>
    </w:p>
    <w:p w:rsidR="002F39CC" w:rsidRPr="002F39CC" w:rsidRDefault="002F39CC" w:rsidP="002F39CC">
      <w:pPr>
        <w:jc w:val="both"/>
        <w:rPr>
          <w:rFonts w:ascii="Times New Roman" w:hAnsi="Times New Roman" w:cs="Times New Roman"/>
          <w:sz w:val="24"/>
          <w:szCs w:val="24"/>
          <w:lang w:val="en-US"/>
        </w:rPr>
      </w:pPr>
      <w:r w:rsidRPr="002F39CC">
        <w:rPr>
          <w:rFonts w:ascii="Times New Roman" w:hAnsi="Times New Roman" w:cs="Times New Roman"/>
          <w:sz w:val="24"/>
          <w:szCs w:val="24"/>
          <w:lang w:val="en-US"/>
        </w:rPr>
        <w:t xml:space="preserve">The aim of the student council is to act as a representative body and </w:t>
      </w:r>
      <w:r w:rsidR="007575B2" w:rsidRPr="002F39CC">
        <w:rPr>
          <w:rFonts w:ascii="Times New Roman" w:hAnsi="Times New Roman" w:cs="Times New Roman"/>
          <w:sz w:val="24"/>
          <w:szCs w:val="24"/>
          <w:lang w:val="en-US"/>
        </w:rPr>
        <w:t>coordinate</w:t>
      </w:r>
      <w:r w:rsidRPr="002F39CC">
        <w:rPr>
          <w:rFonts w:ascii="Times New Roman" w:hAnsi="Times New Roman" w:cs="Times New Roman"/>
          <w:sz w:val="24"/>
          <w:szCs w:val="24"/>
          <w:lang w:val="en-US"/>
        </w:rPr>
        <w:t xml:space="preserve"> with other students, staff, and parents' on matters of importance to students within the </w:t>
      </w:r>
      <w:r w:rsidR="007575B2">
        <w:rPr>
          <w:rFonts w:ascii="Times New Roman" w:hAnsi="Times New Roman" w:cs="Times New Roman"/>
          <w:sz w:val="24"/>
          <w:szCs w:val="24"/>
          <w:lang w:val="en-US"/>
        </w:rPr>
        <w:t>c</w:t>
      </w:r>
      <w:r w:rsidRPr="002F39CC">
        <w:rPr>
          <w:rFonts w:ascii="Times New Roman" w:hAnsi="Times New Roman" w:cs="Times New Roman"/>
          <w:sz w:val="24"/>
          <w:szCs w:val="24"/>
          <w:lang w:val="en-US"/>
        </w:rPr>
        <w:t>ollege. The student council has two main functions:</w:t>
      </w:r>
    </w:p>
    <w:p w:rsidR="002F39CC" w:rsidRPr="004C7151" w:rsidRDefault="002F39CC" w:rsidP="004C7151">
      <w:pPr>
        <w:pStyle w:val="ListParagraph"/>
        <w:numPr>
          <w:ilvl w:val="0"/>
          <w:numId w:val="3"/>
        </w:numPr>
        <w:jc w:val="both"/>
        <w:rPr>
          <w:rFonts w:ascii="Times New Roman" w:hAnsi="Times New Roman" w:cs="Times New Roman"/>
          <w:sz w:val="24"/>
          <w:szCs w:val="24"/>
          <w:lang w:val="en-US"/>
        </w:rPr>
      </w:pPr>
      <w:r w:rsidRPr="004C7151">
        <w:rPr>
          <w:rFonts w:ascii="Times New Roman" w:hAnsi="Times New Roman" w:cs="Times New Roman"/>
          <w:sz w:val="24"/>
          <w:szCs w:val="24"/>
          <w:lang w:val="en-US"/>
        </w:rPr>
        <w:t xml:space="preserve">To organize social events for the students of the </w:t>
      </w:r>
      <w:r w:rsidR="004C7151">
        <w:rPr>
          <w:rFonts w:ascii="Times New Roman" w:hAnsi="Times New Roman" w:cs="Times New Roman"/>
          <w:sz w:val="24"/>
          <w:szCs w:val="24"/>
          <w:lang w:val="en-US"/>
        </w:rPr>
        <w:t>c</w:t>
      </w:r>
      <w:r w:rsidRPr="004C7151">
        <w:rPr>
          <w:rFonts w:ascii="Times New Roman" w:hAnsi="Times New Roman" w:cs="Times New Roman"/>
          <w:sz w:val="24"/>
          <w:szCs w:val="24"/>
          <w:lang w:val="en-US"/>
        </w:rPr>
        <w:t>ollege (Cultural Activities like Resonance, College Day etc.)</w:t>
      </w:r>
    </w:p>
    <w:p w:rsidR="005632AD" w:rsidRPr="00667AE4" w:rsidRDefault="004C7151" w:rsidP="002F39CC">
      <w:pPr>
        <w:pStyle w:val="ListParagraph"/>
        <w:numPr>
          <w:ilvl w:val="0"/>
          <w:numId w:val="3"/>
        </w:numPr>
        <w:jc w:val="both"/>
        <w:rPr>
          <w:rFonts w:ascii="Times New Roman" w:hAnsi="Times New Roman" w:cs="Times New Roman"/>
          <w:sz w:val="24"/>
          <w:szCs w:val="24"/>
          <w:lang w:val="en-US"/>
        </w:rPr>
      </w:pPr>
      <w:r>
        <w:rPr>
          <w:rFonts w:ascii="Times New Roman" w:hAnsi="Times New Roman" w:cs="Times New Roman"/>
          <w:sz w:val="24"/>
          <w:szCs w:val="24"/>
          <w:lang w:val="en-US"/>
        </w:rPr>
        <w:t>To provide an opportunity and enable</w:t>
      </w:r>
      <w:r w:rsidR="002F39CC" w:rsidRPr="004C7151">
        <w:rPr>
          <w:rFonts w:ascii="Times New Roman" w:hAnsi="Times New Roman" w:cs="Times New Roman"/>
          <w:sz w:val="24"/>
          <w:szCs w:val="24"/>
          <w:lang w:val="en-US"/>
        </w:rPr>
        <w:t xml:space="preserve"> students to work in partnership with staff, management and parents.</w:t>
      </w:r>
    </w:p>
    <w:p w:rsidR="005632AD" w:rsidRPr="005632AD" w:rsidRDefault="005632AD" w:rsidP="002F39CC">
      <w:pPr>
        <w:jc w:val="both"/>
        <w:rPr>
          <w:rFonts w:ascii="Times New Roman" w:hAnsi="Times New Roman" w:cs="Times New Roman"/>
          <w:b/>
          <w:bCs/>
          <w:sz w:val="24"/>
          <w:szCs w:val="24"/>
          <w:lang w:val="en-US"/>
        </w:rPr>
      </w:pPr>
      <w:r w:rsidRPr="005632AD">
        <w:rPr>
          <w:rFonts w:ascii="Times New Roman" w:hAnsi="Times New Roman" w:cs="Times New Roman"/>
          <w:b/>
          <w:bCs/>
          <w:sz w:val="24"/>
          <w:szCs w:val="24"/>
          <w:lang w:val="en-US"/>
        </w:rPr>
        <w:t xml:space="preserve">THE STUDENT COUNCIL AND THE PRINCIPAL: </w:t>
      </w:r>
    </w:p>
    <w:p w:rsidR="0038667F" w:rsidRDefault="002F39CC" w:rsidP="002F39CC">
      <w:pPr>
        <w:jc w:val="both"/>
        <w:rPr>
          <w:rFonts w:ascii="Times New Roman" w:hAnsi="Times New Roman" w:cs="Times New Roman"/>
          <w:sz w:val="24"/>
          <w:szCs w:val="24"/>
          <w:lang w:val="en-US"/>
        </w:rPr>
      </w:pPr>
      <w:r w:rsidRPr="002F39CC">
        <w:rPr>
          <w:rFonts w:ascii="Times New Roman" w:hAnsi="Times New Roman" w:cs="Times New Roman"/>
          <w:sz w:val="24"/>
          <w:szCs w:val="24"/>
          <w:lang w:val="en-US"/>
        </w:rPr>
        <w:t xml:space="preserve">The role of the Principal is </w:t>
      </w:r>
      <w:r w:rsidR="005632AD">
        <w:rPr>
          <w:rFonts w:ascii="Times New Roman" w:hAnsi="Times New Roman" w:cs="Times New Roman"/>
          <w:sz w:val="24"/>
          <w:szCs w:val="24"/>
          <w:lang w:val="en-US"/>
        </w:rPr>
        <w:t>crucial</w:t>
      </w:r>
      <w:r w:rsidRPr="002F39CC">
        <w:rPr>
          <w:rFonts w:ascii="Times New Roman" w:hAnsi="Times New Roman" w:cs="Times New Roman"/>
          <w:sz w:val="24"/>
          <w:szCs w:val="24"/>
          <w:lang w:val="en-US"/>
        </w:rPr>
        <w:t xml:space="preserve"> in the </w:t>
      </w:r>
      <w:r w:rsidR="000C4E07">
        <w:rPr>
          <w:rFonts w:ascii="Times New Roman" w:hAnsi="Times New Roman" w:cs="Times New Roman"/>
          <w:sz w:val="24"/>
          <w:szCs w:val="24"/>
          <w:lang w:val="en-US"/>
        </w:rPr>
        <w:t>functioning</w:t>
      </w:r>
      <w:r w:rsidRPr="002F39CC">
        <w:rPr>
          <w:rFonts w:ascii="Times New Roman" w:hAnsi="Times New Roman" w:cs="Times New Roman"/>
          <w:sz w:val="24"/>
          <w:szCs w:val="24"/>
          <w:lang w:val="en-US"/>
        </w:rPr>
        <w:t xml:space="preserve"> of a Student Council</w:t>
      </w:r>
      <w:r w:rsidR="000C4E07">
        <w:rPr>
          <w:rFonts w:ascii="Times New Roman" w:hAnsi="Times New Roman" w:cs="Times New Roman"/>
          <w:sz w:val="24"/>
          <w:szCs w:val="24"/>
          <w:lang w:val="en-US"/>
        </w:rPr>
        <w:t xml:space="preserve">. </w:t>
      </w:r>
      <w:r w:rsidRPr="002F39CC">
        <w:rPr>
          <w:rFonts w:ascii="Times New Roman" w:hAnsi="Times New Roman" w:cs="Times New Roman"/>
          <w:sz w:val="24"/>
          <w:szCs w:val="24"/>
          <w:lang w:val="en-US"/>
        </w:rPr>
        <w:t xml:space="preserve"> In the initial stages, the Principal, together with the other lecturers, </w:t>
      </w:r>
      <w:r w:rsidR="000C4E07">
        <w:rPr>
          <w:rFonts w:ascii="Times New Roman" w:hAnsi="Times New Roman" w:cs="Times New Roman"/>
          <w:sz w:val="24"/>
          <w:szCs w:val="24"/>
          <w:lang w:val="en-US"/>
        </w:rPr>
        <w:t>will</w:t>
      </w:r>
      <w:r w:rsidRPr="002F39CC">
        <w:rPr>
          <w:rFonts w:ascii="Times New Roman" w:hAnsi="Times New Roman" w:cs="Times New Roman"/>
          <w:sz w:val="24"/>
          <w:szCs w:val="24"/>
          <w:lang w:val="en-US"/>
        </w:rPr>
        <w:t xml:space="preserve"> assist in the development of Student Council in several ways, for example, by </w:t>
      </w:r>
      <w:r w:rsidR="000C4E07">
        <w:rPr>
          <w:rFonts w:ascii="Times New Roman" w:hAnsi="Times New Roman" w:cs="Times New Roman"/>
          <w:sz w:val="24"/>
          <w:szCs w:val="24"/>
          <w:lang w:val="en-US"/>
        </w:rPr>
        <w:t>defining</w:t>
      </w:r>
      <w:r w:rsidRPr="002F39CC">
        <w:rPr>
          <w:rFonts w:ascii="Times New Roman" w:hAnsi="Times New Roman" w:cs="Times New Roman"/>
          <w:sz w:val="24"/>
          <w:szCs w:val="24"/>
          <w:lang w:val="en-US"/>
        </w:rPr>
        <w:t xml:space="preserve"> the role of a Student Council and individual </w:t>
      </w:r>
      <w:r w:rsidR="00870798">
        <w:rPr>
          <w:rFonts w:ascii="Times New Roman" w:hAnsi="Times New Roman" w:cs="Times New Roman"/>
          <w:sz w:val="24"/>
          <w:szCs w:val="24"/>
          <w:lang w:val="en-US"/>
        </w:rPr>
        <w:t>representatives of</w:t>
      </w:r>
      <w:r w:rsidR="000C4E07">
        <w:rPr>
          <w:rFonts w:ascii="Times New Roman" w:hAnsi="Times New Roman" w:cs="Times New Roman"/>
          <w:sz w:val="24"/>
          <w:szCs w:val="24"/>
          <w:lang w:val="en-US"/>
        </w:rPr>
        <w:t xml:space="preserve"> the Council. </w:t>
      </w:r>
      <w:r w:rsidR="0038667F">
        <w:rPr>
          <w:rFonts w:ascii="Times New Roman" w:hAnsi="Times New Roman" w:cs="Times New Roman"/>
          <w:sz w:val="24"/>
          <w:szCs w:val="24"/>
          <w:lang w:val="en-US"/>
        </w:rPr>
        <w:t xml:space="preserve">The Principal recognizes the potentially valuable input that the students can make through the student council which will help him in the development of the institution.  </w:t>
      </w:r>
    </w:p>
    <w:p w:rsidR="002F39CC" w:rsidRPr="001872DE" w:rsidRDefault="002F39CC" w:rsidP="002F39CC">
      <w:pPr>
        <w:jc w:val="both"/>
        <w:rPr>
          <w:rFonts w:ascii="Times New Roman" w:hAnsi="Times New Roman" w:cs="Times New Roman"/>
          <w:b/>
          <w:bCs/>
          <w:sz w:val="24"/>
          <w:szCs w:val="24"/>
          <w:lang w:val="en-US"/>
        </w:rPr>
      </w:pPr>
    </w:p>
    <w:p w:rsidR="002F39CC" w:rsidRPr="001872DE" w:rsidRDefault="001872DE" w:rsidP="002F39CC">
      <w:pPr>
        <w:jc w:val="both"/>
        <w:rPr>
          <w:rFonts w:ascii="Times New Roman" w:hAnsi="Times New Roman" w:cs="Times New Roman"/>
          <w:b/>
          <w:bCs/>
          <w:sz w:val="24"/>
          <w:szCs w:val="24"/>
          <w:lang w:val="en-US"/>
        </w:rPr>
      </w:pPr>
      <w:r w:rsidRPr="001872DE">
        <w:rPr>
          <w:rFonts w:ascii="Times New Roman" w:hAnsi="Times New Roman" w:cs="Times New Roman"/>
          <w:b/>
          <w:bCs/>
          <w:sz w:val="24"/>
          <w:szCs w:val="24"/>
          <w:lang w:val="en-US"/>
        </w:rPr>
        <w:t>KEY FUNCTIONS OF STUDENT COUNCIL:</w:t>
      </w:r>
    </w:p>
    <w:p w:rsidR="002F39CC" w:rsidRPr="008F6B6E" w:rsidRDefault="002F39CC" w:rsidP="008F6B6E">
      <w:pPr>
        <w:jc w:val="both"/>
        <w:rPr>
          <w:rFonts w:ascii="Times New Roman" w:hAnsi="Times New Roman" w:cs="Times New Roman"/>
          <w:sz w:val="24"/>
          <w:szCs w:val="24"/>
          <w:lang w:val="en-US"/>
        </w:rPr>
      </w:pPr>
      <w:r w:rsidRPr="008F6B6E">
        <w:rPr>
          <w:rFonts w:ascii="Times New Roman" w:hAnsi="Times New Roman" w:cs="Times New Roman"/>
          <w:sz w:val="24"/>
          <w:szCs w:val="24"/>
          <w:lang w:val="en-US"/>
        </w:rPr>
        <w:t xml:space="preserve">The functions and activities of a </w:t>
      </w:r>
      <w:r w:rsidR="008470AB" w:rsidRPr="008F6B6E">
        <w:rPr>
          <w:rFonts w:ascii="Times New Roman" w:hAnsi="Times New Roman" w:cs="Times New Roman"/>
          <w:sz w:val="24"/>
          <w:szCs w:val="24"/>
          <w:lang w:val="en-US"/>
        </w:rPr>
        <w:t>s</w:t>
      </w:r>
      <w:r w:rsidRPr="008F6B6E">
        <w:rPr>
          <w:rFonts w:ascii="Times New Roman" w:hAnsi="Times New Roman" w:cs="Times New Roman"/>
          <w:sz w:val="24"/>
          <w:szCs w:val="24"/>
          <w:lang w:val="en-US"/>
        </w:rPr>
        <w:t xml:space="preserve">tudent </w:t>
      </w:r>
      <w:r w:rsidR="008470AB" w:rsidRPr="008F6B6E">
        <w:rPr>
          <w:rFonts w:ascii="Times New Roman" w:hAnsi="Times New Roman" w:cs="Times New Roman"/>
          <w:sz w:val="24"/>
          <w:szCs w:val="24"/>
          <w:lang w:val="en-US"/>
        </w:rPr>
        <w:t>c</w:t>
      </w:r>
      <w:r w:rsidRPr="008F6B6E">
        <w:rPr>
          <w:rFonts w:ascii="Times New Roman" w:hAnsi="Times New Roman" w:cs="Times New Roman"/>
          <w:sz w:val="24"/>
          <w:szCs w:val="24"/>
          <w:lang w:val="en-US"/>
        </w:rPr>
        <w:t xml:space="preserve">ouncil should support the aims and objectives of the </w:t>
      </w:r>
      <w:r w:rsidR="008470AB" w:rsidRPr="008F6B6E">
        <w:rPr>
          <w:rFonts w:ascii="Times New Roman" w:hAnsi="Times New Roman" w:cs="Times New Roman"/>
          <w:sz w:val="24"/>
          <w:szCs w:val="24"/>
          <w:lang w:val="en-US"/>
        </w:rPr>
        <w:t>c</w:t>
      </w:r>
      <w:r w:rsidR="007902A9" w:rsidRPr="008F6B6E">
        <w:rPr>
          <w:rFonts w:ascii="Times New Roman" w:hAnsi="Times New Roman" w:cs="Times New Roman"/>
          <w:sz w:val="24"/>
          <w:szCs w:val="24"/>
          <w:lang w:val="en-US"/>
        </w:rPr>
        <w:t xml:space="preserve">ollege. </w:t>
      </w:r>
      <w:r w:rsidRPr="008F6B6E">
        <w:rPr>
          <w:rFonts w:ascii="Times New Roman" w:hAnsi="Times New Roman" w:cs="Times New Roman"/>
          <w:sz w:val="24"/>
          <w:szCs w:val="24"/>
          <w:lang w:val="en-US"/>
        </w:rPr>
        <w:t xml:space="preserve">In planning and undertaking activities during the course of the semester/academic year, the </w:t>
      </w:r>
      <w:r w:rsidR="008470AB" w:rsidRPr="008F6B6E">
        <w:rPr>
          <w:rFonts w:ascii="Times New Roman" w:hAnsi="Times New Roman" w:cs="Times New Roman"/>
          <w:sz w:val="24"/>
          <w:szCs w:val="24"/>
          <w:lang w:val="en-US"/>
        </w:rPr>
        <w:t>c</w:t>
      </w:r>
      <w:r w:rsidRPr="008F6B6E">
        <w:rPr>
          <w:rFonts w:ascii="Times New Roman" w:hAnsi="Times New Roman" w:cs="Times New Roman"/>
          <w:sz w:val="24"/>
          <w:szCs w:val="24"/>
          <w:lang w:val="en-US"/>
        </w:rPr>
        <w:t>oun</w:t>
      </w:r>
      <w:r w:rsidR="008470AB" w:rsidRPr="008F6B6E">
        <w:rPr>
          <w:rFonts w:ascii="Times New Roman" w:hAnsi="Times New Roman" w:cs="Times New Roman"/>
          <w:sz w:val="24"/>
          <w:szCs w:val="24"/>
          <w:lang w:val="en-US"/>
        </w:rPr>
        <w:t>cil should</w:t>
      </w:r>
      <w:r w:rsidRPr="008F6B6E">
        <w:rPr>
          <w:rFonts w:ascii="Times New Roman" w:hAnsi="Times New Roman" w:cs="Times New Roman"/>
          <w:sz w:val="24"/>
          <w:szCs w:val="24"/>
          <w:lang w:val="en-US"/>
        </w:rPr>
        <w:t xml:space="preserve"> work closely with college management, lecturers and parents, consult regularly with students in the </w:t>
      </w:r>
      <w:r w:rsidR="008470AB" w:rsidRPr="008F6B6E">
        <w:rPr>
          <w:rFonts w:ascii="Times New Roman" w:hAnsi="Times New Roman" w:cs="Times New Roman"/>
          <w:sz w:val="24"/>
          <w:szCs w:val="24"/>
          <w:lang w:val="en-US"/>
        </w:rPr>
        <w:t>c</w:t>
      </w:r>
      <w:r w:rsidRPr="008F6B6E">
        <w:rPr>
          <w:rFonts w:ascii="Times New Roman" w:hAnsi="Times New Roman" w:cs="Times New Roman"/>
          <w:sz w:val="24"/>
          <w:szCs w:val="24"/>
          <w:lang w:val="en-US"/>
        </w:rPr>
        <w:t xml:space="preserve">ollege, and involve as many students as possible in the activities of the </w:t>
      </w:r>
      <w:r w:rsidR="0093789C" w:rsidRPr="008F6B6E">
        <w:rPr>
          <w:rFonts w:ascii="Times New Roman" w:hAnsi="Times New Roman" w:cs="Times New Roman"/>
          <w:sz w:val="24"/>
          <w:szCs w:val="24"/>
          <w:lang w:val="en-US"/>
        </w:rPr>
        <w:t>c</w:t>
      </w:r>
      <w:r w:rsidRPr="008F6B6E">
        <w:rPr>
          <w:rFonts w:ascii="Times New Roman" w:hAnsi="Times New Roman" w:cs="Times New Roman"/>
          <w:sz w:val="24"/>
          <w:szCs w:val="24"/>
          <w:lang w:val="en-US"/>
        </w:rPr>
        <w:t>ouncil.</w:t>
      </w:r>
      <w:r w:rsidR="008F6B6E">
        <w:rPr>
          <w:rFonts w:ascii="Times New Roman" w:hAnsi="Times New Roman" w:cs="Times New Roman"/>
          <w:sz w:val="24"/>
          <w:szCs w:val="24"/>
          <w:lang w:val="en-US"/>
        </w:rPr>
        <w:t xml:space="preserve"> </w:t>
      </w:r>
      <w:r w:rsidRPr="008F6B6E">
        <w:rPr>
          <w:rFonts w:ascii="Times New Roman" w:hAnsi="Times New Roman" w:cs="Times New Roman"/>
          <w:sz w:val="24"/>
          <w:szCs w:val="24"/>
          <w:lang w:val="en-US"/>
        </w:rPr>
        <w:t xml:space="preserve">There is a wide range of activities </w:t>
      </w:r>
      <w:r w:rsidR="007902A9" w:rsidRPr="008F6B6E">
        <w:rPr>
          <w:rFonts w:ascii="Times New Roman" w:hAnsi="Times New Roman" w:cs="Times New Roman"/>
          <w:sz w:val="24"/>
          <w:szCs w:val="24"/>
          <w:lang w:val="en-US"/>
        </w:rPr>
        <w:t xml:space="preserve">to </w:t>
      </w:r>
      <w:r w:rsidRPr="008F6B6E">
        <w:rPr>
          <w:rFonts w:ascii="Times New Roman" w:hAnsi="Times New Roman" w:cs="Times New Roman"/>
          <w:sz w:val="24"/>
          <w:szCs w:val="24"/>
          <w:lang w:val="en-US"/>
        </w:rPr>
        <w:t xml:space="preserve">benefit </w:t>
      </w:r>
      <w:r w:rsidR="007902A9" w:rsidRPr="008F6B6E">
        <w:rPr>
          <w:rFonts w:ascii="Times New Roman" w:hAnsi="Times New Roman" w:cs="Times New Roman"/>
          <w:sz w:val="24"/>
          <w:szCs w:val="24"/>
          <w:lang w:val="en-US"/>
        </w:rPr>
        <w:t>the student</w:t>
      </w:r>
      <w:r w:rsidRPr="008F6B6E">
        <w:rPr>
          <w:rFonts w:ascii="Times New Roman" w:hAnsi="Times New Roman" w:cs="Times New Roman"/>
          <w:sz w:val="24"/>
          <w:szCs w:val="24"/>
          <w:lang w:val="en-US"/>
        </w:rPr>
        <w:t xml:space="preserve"> community which </w:t>
      </w:r>
      <w:r w:rsidR="007902A9" w:rsidRPr="008F6B6E">
        <w:rPr>
          <w:rFonts w:ascii="Times New Roman" w:hAnsi="Times New Roman" w:cs="Times New Roman"/>
          <w:sz w:val="24"/>
          <w:szCs w:val="24"/>
          <w:lang w:val="en-US"/>
        </w:rPr>
        <w:t>the student</w:t>
      </w:r>
      <w:r w:rsidRPr="008F6B6E">
        <w:rPr>
          <w:rFonts w:ascii="Times New Roman" w:hAnsi="Times New Roman" w:cs="Times New Roman"/>
          <w:sz w:val="24"/>
          <w:szCs w:val="24"/>
          <w:lang w:val="en-US"/>
        </w:rPr>
        <w:t xml:space="preserve"> </w:t>
      </w:r>
      <w:r w:rsidR="007902A9" w:rsidRPr="008F6B6E">
        <w:rPr>
          <w:rFonts w:ascii="Times New Roman" w:hAnsi="Times New Roman" w:cs="Times New Roman"/>
          <w:sz w:val="24"/>
          <w:szCs w:val="24"/>
          <w:lang w:val="en-US"/>
        </w:rPr>
        <w:t>c</w:t>
      </w:r>
      <w:r w:rsidRPr="008F6B6E">
        <w:rPr>
          <w:rFonts w:ascii="Times New Roman" w:hAnsi="Times New Roman" w:cs="Times New Roman"/>
          <w:sz w:val="24"/>
          <w:szCs w:val="24"/>
          <w:lang w:val="en-US"/>
        </w:rPr>
        <w:t>ouncil may wish to undertake, some of which are outlined below:</w:t>
      </w:r>
    </w:p>
    <w:p w:rsidR="002F39CC" w:rsidRPr="001872DE" w:rsidRDefault="002F39CC" w:rsidP="002F39CC">
      <w:pPr>
        <w:pStyle w:val="ListParagraph"/>
        <w:numPr>
          <w:ilvl w:val="0"/>
          <w:numId w:val="4"/>
        </w:numPr>
        <w:jc w:val="both"/>
        <w:rPr>
          <w:rFonts w:ascii="Times New Roman" w:hAnsi="Times New Roman" w:cs="Times New Roman"/>
          <w:sz w:val="24"/>
          <w:szCs w:val="24"/>
          <w:lang w:val="en-US"/>
        </w:rPr>
      </w:pPr>
      <w:r w:rsidRPr="001872DE">
        <w:rPr>
          <w:rFonts w:ascii="Times New Roman" w:hAnsi="Times New Roman" w:cs="Times New Roman"/>
          <w:sz w:val="24"/>
          <w:szCs w:val="24"/>
          <w:lang w:val="en-US"/>
        </w:rPr>
        <w:t xml:space="preserve">Representing the views of the student body to the college management </w:t>
      </w:r>
      <w:proofErr w:type="gramStart"/>
      <w:r w:rsidRPr="001872DE">
        <w:rPr>
          <w:rFonts w:ascii="Times New Roman" w:hAnsi="Times New Roman" w:cs="Times New Roman"/>
          <w:sz w:val="24"/>
          <w:szCs w:val="24"/>
          <w:lang w:val="en-US"/>
        </w:rPr>
        <w:t>This</w:t>
      </w:r>
      <w:proofErr w:type="gramEnd"/>
      <w:r w:rsidRPr="001872DE">
        <w:rPr>
          <w:rFonts w:ascii="Times New Roman" w:hAnsi="Times New Roman" w:cs="Times New Roman"/>
          <w:sz w:val="24"/>
          <w:szCs w:val="24"/>
          <w:lang w:val="en-US"/>
        </w:rPr>
        <w:t xml:space="preserve"> should be one of the fundamental aims of every Council. It involves talking and listening to the student body, considering their views and concerns, and discussing these with the college management on behalf of the students.</w:t>
      </w:r>
    </w:p>
    <w:p w:rsidR="002F39CC" w:rsidRPr="001872DE" w:rsidRDefault="005C5A94" w:rsidP="001872DE">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Promoting good communication</w:t>
      </w:r>
      <w:r w:rsidR="002F39CC" w:rsidRPr="001872DE">
        <w:rPr>
          <w:rFonts w:ascii="Times New Roman" w:hAnsi="Times New Roman" w:cs="Times New Roman"/>
          <w:sz w:val="24"/>
          <w:szCs w:val="24"/>
          <w:lang w:val="en-US"/>
        </w:rPr>
        <w:t xml:space="preserve"> within the college campus</w:t>
      </w:r>
      <w:r>
        <w:rPr>
          <w:rFonts w:ascii="Times New Roman" w:hAnsi="Times New Roman" w:cs="Times New Roman"/>
          <w:sz w:val="24"/>
          <w:szCs w:val="24"/>
          <w:lang w:val="en-US"/>
        </w:rPr>
        <w:t>.</w:t>
      </w:r>
      <w:r w:rsidR="002F39CC" w:rsidRPr="001872DE">
        <w:rPr>
          <w:rFonts w:ascii="Times New Roman" w:hAnsi="Times New Roman" w:cs="Times New Roman"/>
          <w:sz w:val="24"/>
          <w:szCs w:val="24"/>
          <w:lang w:val="en-US"/>
        </w:rPr>
        <w:t xml:space="preserve"> </w:t>
      </w:r>
      <w:r>
        <w:rPr>
          <w:rFonts w:ascii="Times New Roman" w:hAnsi="Times New Roman" w:cs="Times New Roman"/>
          <w:sz w:val="24"/>
          <w:szCs w:val="24"/>
          <w:lang w:val="en-US"/>
        </w:rPr>
        <w:t>A</w:t>
      </w:r>
      <w:r w:rsidR="002F39CC" w:rsidRPr="001872DE">
        <w:rPr>
          <w:rFonts w:ascii="Times New Roman" w:hAnsi="Times New Roman" w:cs="Times New Roman"/>
          <w:sz w:val="24"/>
          <w:szCs w:val="24"/>
          <w:lang w:val="en-US"/>
        </w:rPr>
        <w:t xml:space="preserve"> </w:t>
      </w:r>
      <w:r>
        <w:rPr>
          <w:rFonts w:ascii="Times New Roman" w:hAnsi="Times New Roman" w:cs="Times New Roman"/>
          <w:sz w:val="24"/>
          <w:szCs w:val="24"/>
          <w:lang w:val="en-US"/>
        </w:rPr>
        <w:t>s</w:t>
      </w:r>
      <w:r w:rsidR="002F39CC" w:rsidRPr="001872DE">
        <w:rPr>
          <w:rFonts w:ascii="Times New Roman" w:hAnsi="Times New Roman" w:cs="Times New Roman"/>
          <w:sz w:val="24"/>
          <w:szCs w:val="24"/>
          <w:lang w:val="en-US"/>
        </w:rPr>
        <w:t xml:space="preserve">tudent </w:t>
      </w:r>
      <w:r>
        <w:rPr>
          <w:rFonts w:ascii="Times New Roman" w:hAnsi="Times New Roman" w:cs="Times New Roman"/>
          <w:sz w:val="24"/>
          <w:szCs w:val="24"/>
          <w:lang w:val="en-US"/>
        </w:rPr>
        <w:t>c</w:t>
      </w:r>
      <w:r w:rsidR="002F39CC" w:rsidRPr="001872DE">
        <w:rPr>
          <w:rFonts w:ascii="Times New Roman" w:hAnsi="Times New Roman" w:cs="Times New Roman"/>
          <w:sz w:val="24"/>
          <w:szCs w:val="24"/>
          <w:lang w:val="en-US"/>
        </w:rPr>
        <w:t xml:space="preserve">ouncil notice-board or </w:t>
      </w:r>
      <w:r>
        <w:rPr>
          <w:rFonts w:ascii="Times New Roman" w:hAnsi="Times New Roman" w:cs="Times New Roman"/>
          <w:sz w:val="24"/>
          <w:szCs w:val="24"/>
          <w:lang w:val="en-US"/>
        </w:rPr>
        <w:t xml:space="preserve">a </w:t>
      </w:r>
      <w:r w:rsidR="002F39CC" w:rsidRPr="001872DE">
        <w:rPr>
          <w:rFonts w:ascii="Times New Roman" w:hAnsi="Times New Roman" w:cs="Times New Roman"/>
          <w:sz w:val="24"/>
          <w:szCs w:val="24"/>
          <w:lang w:val="en-US"/>
        </w:rPr>
        <w:t xml:space="preserve">newsletter </w:t>
      </w:r>
      <w:r>
        <w:rPr>
          <w:rFonts w:ascii="Times New Roman" w:hAnsi="Times New Roman" w:cs="Times New Roman"/>
          <w:sz w:val="24"/>
          <w:szCs w:val="24"/>
          <w:lang w:val="en-US"/>
        </w:rPr>
        <w:t>through which the council</w:t>
      </w:r>
      <w:r w:rsidR="002F39CC" w:rsidRPr="001872DE">
        <w:rPr>
          <w:rFonts w:ascii="Times New Roman" w:hAnsi="Times New Roman" w:cs="Times New Roman"/>
          <w:sz w:val="24"/>
          <w:szCs w:val="24"/>
          <w:lang w:val="en-US"/>
        </w:rPr>
        <w:t xml:space="preserve"> can communicate with t</w:t>
      </w:r>
      <w:r>
        <w:rPr>
          <w:rFonts w:ascii="Times New Roman" w:hAnsi="Times New Roman" w:cs="Times New Roman"/>
          <w:sz w:val="24"/>
          <w:szCs w:val="24"/>
          <w:lang w:val="en-US"/>
        </w:rPr>
        <w:t>he students, college management, staff</w:t>
      </w:r>
      <w:r w:rsidR="002F39CC" w:rsidRPr="001872DE">
        <w:rPr>
          <w:rFonts w:ascii="Times New Roman" w:hAnsi="Times New Roman" w:cs="Times New Roman"/>
          <w:sz w:val="24"/>
          <w:szCs w:val="24"/>
          <w:lang w:val="en-US"/>
        </w:rPr>
        <w:t xml:space="preserve"> and parents.</w:t>
      </w:r>
    </w:p>
    <w:p w:rsidR="005C5A94" w:rsidRDefault="002F39CC" w:rsidP="002F39CC">
      <w:pPr>
        <w:pStyle w:val="ListParagraph"/>
        <w:numPr>
          <w:ilvl w:val="0"/>
          <w:numId w:val="4"/>
        </w:numPr>
        <w:jc w:val="both"/>
        <w:rPr>
          <w:rFonts w:ascii="Times New Roman" w:hAnsi="Times New Roman" w:cs="Times New Roman"/>
          <w:sz w:val="24"/>
          <w:szCs w:val="24"/>
          <w:lang w:val="en-US"/>
        </w:rPr>
      </w:pPr>
      <w:r w:rsidRPr="001872DE">
        <w:rPr>
          <w:rFonts w:ascii="Times New Roman" w:hAnsi="Times New Roman" w:cs="Times New Roman"/>
          <w:sz w:val="24"/>
          <w:szCs w:val="24"/>
          <w:lang w:val="en-US"/>
        </w:rPr>
        <w:t xml:space="preserve">Assisting with induction and/or mentoring for </w:t>
      </w:r>
      <w:r w:rsidR="005C5A94">
        <w:rPr>
          <w:rFonts w:ascii="Times New Roman" w:hAnsi="Times New Roman" w:cs="Times New Roman"/>
          <w:sz w:val="24"/>
          <w:szCs w:val="24"/>
          <w:lang w:val="en-US"/>
        </w:rPr>
        <w:t>the</w:t>
      </w:r>
      <w:r w:rsidRPr="001872DE">
        <w:rPr>
          <w:rFonts w:ascii="Times New Roman" w:hAnsi="Times New Roman" w:cs="Times New Roman"/>
          <w:sz w:val="24"/>
          <w:szCs w:val="24"/>
          <w:lang w:val="en-US"/>
        </w:rPr>
        <w:t xml:space="preserve"> first year students</w:t>
      </w:r>
      <w:r w:rsidR="005C5A94">
        <w:rPr>
          <w:rFonts w:ascii="Times New Roman" w:hAnsi="Times New Roman" w:cs="Times New Roman"/>
          <w:sz w:val="24"/>
          <w:szCs w:val="24"/>
          <w:lang w:val="en-US"/>
        </w:rPr>
        <w:t>.</w:t>
      </w:r>
    </w:p>
    <w:p w:rsidR="002F39CC" w:rsidRPr="005C5A94" w:rsidRDefault="002F39CC" w:rsidP="00E15A34">
      <w:pPr>
        <w:pStyle w:val="ListParagraph"/>
        <w:numPr>
          <w:ilvl w:val="0"/>
          <w:numId w:val="4"/>
        </w:numPr>
        <w:jc w:val="both"/>
        <w:rPr>
          <w:rFonts w:ascii="Times New Roman" w:hAnsi="Times New Roman" w:cs="Times New Roman"/>
          <w:sz w:val="24"/>
          <w:szCs w:val="24"/>
          <w:lang w:val="en-US"/>
        </w:rPr>
      </w:pPr>
      <w:r w:rsidRPr="005C5A94">
        <w:rPr>
          <w:rFonts w:ascii="Times New Roman" w:hAnsi="Times New Roman" w:cs="Times New Roman"/>
          <w:sz w:val="24"/>
          <w:szCs w:val="24"/>
          <w:lang w:val="en-US"/>
        </w:rPr>
        <w:lastRenderedPageBreak/>
        <w:t xml:space="preserve">Student </w:t>
      </w:r>
      <w:r w:rsidR="005C5A94">
        <w:rPr>
          <w:rFonts w:ascii="Times New Roman" w:hAnsi="Times New Roman" w:cs="Times New Roman"/>
          <w:sz w:val="24"/>
          <w:szCs w:val="24"/>
          <w:lang w:val="en-US"/>
        </w:rPr>
        <w:t>c</w:t>
      </w:r>
      <w:r w:rsidRPr="005C5A94">
        <w:rPr>
          <w:rFonts w:ascii="Times New Roman" w:hAnsi="Times New Roman" w:cs="Times New Roman"/>
          <w:sz w:val="24"/>
          <w:szCs w:val="24"/>
          <w:lang w:val="en-US"/>
        </w:rPr>
        <w:t>ouncil can actively contribute to the development of college policy in a wide range</w:t>
      </w:r>
      <w:r w:rsidR="001872DE" w:rsidRPr="005C5A94">
        <w:rPr>
          <w:rFonts w:ascii="Times New Roman" w:hAnsi="Times New Roman" w:cs="Times New Roman"/>
          <w:sz w:val="24"/>
          <w:szCs w:val="24"/>
          <w:lang w:val="en-US"/>
        </w:rPr>
        <w:t xml:space="preserve"> of areas such as bullying, uniform requirements, behavior code and extra-curricular activities. </w:t>
      </w:r>
    </w:p>
    <w:p w:rsidR="001872DE" w:rsidRDefault="001872DE" w:rsidP="002F39CC">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Assisting in college s</w:t>
      </w:r>
      <w:r w:rsidR="006555E6">
        <w:rPr>
          <w:rFonts w:ascii="Times New Roman" w:hAnsi="Times New Roman" w:cs="Times New Roman"/>
          <w:sz w:val="24"/>
          <w:szCs w:val="24"/>
          <w:lang w:val="en-US"/>
        </w:rPr>
        <w:t xml:space="preserve">porting and cultural activities, </w:t>
      </w:r>
      <w:r>
        <w:rPr>
          <w:rFonts w:ascii="Times New Roman" w:hAnsi="Times New Roman" w:cs="Times New Roman"/>
          <w:sz w:val="24"/>
          <w:szCs w:val="24"/>
          <w:lang w:val="en-US"/>
        </w:rPr>
        <w:t>organizing and developing sports and cultural activities within the college, including</w:t>
      </w:r>
      <w:r w:rsidR="006555E6">
        <w:rPr>
          <w:rFonts w:ascii="Times New Roman" w:hAnsi="Times New Roman" w:cs="Times New Roman"/>
          <w:sz w:val="24"/>
          <w:szCs w:val="24"/>
          <w:lang w:val="en-US"/>
        </w:rPr>
        <w:t xml:space="preserve"> Sports Day, Resonance and so on.</w:t>
      </w:r>
    </w:p>
    <w:p w:rsidR="001872DE" w:rsidRDefault="001872DE" w:rsidP="002F39CC">
      <w:pPr>
        <w:pStyle w:val="ListParagraph"/>
        <w:numPr>
          <w:ilvl w:val="0"/>
          <w:numId w:val="4"/>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Assisting with or organizing fund-raising events for charity, student council can organize events both within the college and involving a wider community, for the purpose of raising money for designated charities. </w:t>
      </w:r>
    </w:p>
    <w:p w:rsidR="001872DE" w:rsidRDefault="001872DE" w:rsidP="001872DE">
      <w:pPr>
        <w:jc w:val="both"/>
        <w:rPr>
          <w:rFonts w:ascii="Times New Roman" w:hAnsi="Times New Roman" w:cs="Times New Roman"/>
          <w:sz w:val="24"/>
          <w:szCs w:val="24"/>
          <w:lang w:val="en-US"/>
        </w:rPr>
      </w:pPr>
    </w:p>
    <w:p w:rsidR="001872DE" w:rsidRPr="001872DE" w:rsidRDefault="001872DE" w:rsidP="001872DE">
      <w:pPr>
        <w:jc w:val="both"/>
        <w:rPr>
          <w:rFonts w:ascii="Times New Roman" w:hAnsi="Times New Roman" w:cs="Times New Roman"/>
          <w:b/>
          <w:bCs/>
          <w:sz w:val="24"/>
          <w:szCs w:val="24"/>
          <w:lang w:val="en-US"/>
        </w:rPr>
      </w:pPr>
      <w:r w:rsidRPr="001872DE">
        <w:rPr>
          <w:rFonts w:ascii="Times New Roman" w:hAnsi="Times New Roman" w:cs="Times New Roman"/>
          <w:b/>
          <w:bCs/>
          <w:sz w:val="24"/>
          <w:szCs w:val="24"/>
          <w:lang w:val="en-US"/>
        </w:rPr>
        <w:t>POLICY FOR STUDENT COUNCIL ODS</w:t>
      </w:r>
      <w:r w:rsidR="00667AE4">
        <w:rPr>
          <w:rFonts w:ascii="Times New Roman" w:hAnsi="Times New Roman" w:cs="Times New Roman"/>
          <w:b/>
          <w:bCs/>
          <w:sz w:val="24"/>
          <w:szCs w:val="24"/>
          <w:lang w:val="en-US"/>
        </w:rPr>
        <w:t>:</w:t>
      </w:r>
    </w:p>
    <w:tbl>
      <w:tblPr>
        <w:tblStyle w:val="TableGrid"/>
        <w:tblW w:w="0" w:type="auto"/>
        <w:tblInd w:w="805" w:type="dxa"/>
        <w:tblLook w:val="04A0" w:firstRow="1" w:lastRow="0" w:firstColumn="1" w:lastColumn="0" w:noHBand="0" w:noVBand="1"/>
      </w:tblPr>
      <w:tblGrid>
        <w:gridCol w:w="1080"/>
        <w:gridCol w:w="4125"/>
        <w:gridCol w:w="3006"/>
      </w:tblGrid>
      <w:tr w:rsidR="001872DE" w:rsidTr="00ED41AF">
        <w:tc>
          <w:tcPr>
            <w:tcW w:w="1080" w:type="dxa"/>
          </w:tcPr>
          <w:p w:rsidR="001872DE" w:rsidRPr="00ED41AF" w:rsidRDefault="00ED41AF" w:rsidP="00AA6948">
            <w:pPr>
              <w:jc w:val="both"/>
              <w:rPr>
                <w:rFonts w:ascii="Times New Roman" w:hAnsi="Times New Roman" w:cs="Times New Roman"/>
                <w:b/>
                <w:bCs/>
                <w:sz w:val="24"/>
                <w:szCs w:val="24"/>
                <w:lang w:val="en-US"/>
              </w:rPr>
            </w:pPr>
            <w:r w:rsidRPr="00ED41AF">
              <w:rPr>
                <w:rFonts w:ascii="Times New Roman" w:hAnsi="Times New Roman" w:cs="Times New Roman"/>
                <w:b/>
                <w:bCs/>
                <w:sz w:val="24"/>
                <w:szCs w:val="24"/>
                <w:lang w:val="en-US"/>
              </w:rPr>
              <w:t>S.NO</w:t>
            </w:r>
          </w:p>
        </w:tc>
        <w:tc>
          <w:tcPr>
            <w:tcW w:w="4125" w:type="dxa"/>
          </w:tcPr>
          <w:p w:rsidR="001872DE" w:rsidRPr="00ED41AF" w:rsidRDefault="00ED41AF" w:rsidP="00AA6948">
            <w:pPr>
              <w:jc w:val="both"/>
              <w:rPr>
                <w:rFonts w:ascii="Times New Roman" w:hAnsi="Times New Roman" w:cs="Times New Roman"/>
                <w:b/>
                <w:bCs/>
                <w:sz w:val="24"/>
                <w:szCs w:val="24"/>
                <w:lang w:val="en-US"/>
              </w:rPr>
            </w:pPr>
            <w:r w:rsidRPr="00ED41AF">
              <w:rPr>
                <w:rFonts w:ascii="Times New Roman" w:hAnsi="Times New Roman" w:cs="Times New Roman"/>
                <w:b/>
                <w:bCs/>
                <w:sz w:val="24"/>
                <w:szCs w:val="24"/>
                <w:lang w:val="en-US"/>
              </w:rPr>
              <w:t>PORTFOLIO</w:t>
            </w:r>
          </w:p>
        </w:tc>
        <w:tc>
          <w:tcPr>
            <w:tcW w:w="3006" w:type="dxa"/>
          </w:tcPr>
          <w:p w:rsidR="001872DE" w:rsidRPr="00ED41AF" w:rsidRDefault="00ED41AF" w:rsidP="00AA6948">
            <w:pPr>
              <w:jc w:val="both"/>
              <w:rPr>
                <w:rFonts w:ascii="Times New Roman" w:hAnsi="Times New Roman" w:cs="Times New Roman"/>
                <w:b/>
                <w:bCs/>
                <w:sz w:val="24"/>
                <w:szCs w:val="24"/>
                <w:lang w:val="en-US"/>
              </w:rPr>
            </w:pPr>
            <w:r w:rsidRPr="00ED41AF">
              <w:rPr>
                <w:rFonts w:ascii="Times New Roman" w:hAnsi="Times New Roman" w:cs="Times New Roman"/>
                <w:b/>
                <w:bCs/>
                <w:sz w:val="24"/>
                <w:szCs w:val="24"/>
                <w:lang w:val="en-US"/>
              </w:rPr>
              <w:t>PERCENTAGE OF ODs</w:t>
            </w:r>
          </w:p>
        </w:tc>
      </w:tr>
      <w:tr w:rsidR="001872DE" w:rsidTr="00ED41AF">
        <w:tc>
          <w:tcPr>
            <w:tcW w:w="1080" w:type="dxa"/>
          </w:tcPr>
          <w:p w:rsidR="001872DE" w:rsidRPr="00ED41AF" w:rsidRDefault="001872DE" w:rsidP="00ED41AF">
            <w:pPr>
              <w:pStyle w:val="ListParagraph"/>
              <w:numPr>
                <w:ilvl w:val="0"/>
                <w:numId w:val="5"/>
              </w:numPr>
              <w:jc w:val="both"/>
              <w:rPr>
                <w:rFonts w:ascii="Times New Roman" w:hAnsi="Times New Roman" w:cs="Times New Roman"/>
                <w:sz w:val="24"/>
                <w:szCs w:val="24"/>
                <w:lang w:val="en-US"/>
              </w:rPr>
            </w:pPr>
          </w:p>
        </w:tc>
        <w:tc>
          <w:tcPr>
            <w:tcW w:w="4125" w:type="dxa"/>
          </w:tcPr>
          <w:p w:rsidR="001872DE" w:rsidRDefault="00ED41AF" w:rsidP="00AA6948">
            <w:pPr>
              <w:jc w:val="both"/>
              <w:rPr>
                <w:rFonts w:ascii="Times New Roman" w:hAnsi="Times New Roman" w:cs="Times New Roman"/>
                <w:sz w:val="24"/>
                <w:szCs w:val="24"/>
                <w:lang w:val="en-US"/>
              </w:rPr>
            </w:pPr>
            <w:r>
              <w:rPr>
                <w:rFonts w:ascii="Times New Roman" w:hAnsi="Times New Roman" w:cs="Times New Roman"/>
                <w:sz w:val="24"/>
                <w:szCs w:val="24"/>
                <w:lang w:val="en-US"/>
              </w:rPr>
              <w:t>Head Boy n&amp; Head Girl</w:t>
            </w:r>
          </w:p>
        </w:tc>
        <w:tc>
          <w:tcPr>
            <w:tcW w:w="3006" w:type="dxa"/>
          </w:tcPr>
          <w:p w:rsidR="001872DE" w:rsidRPr="00ED41AF" w:rsidRDefault="00ED41AF" w:rsidP="00ED41AF">
            <w:pPr>
              <w:jc w:val="center"/>
              <w:rPr>
                <w:rFonts w:ascii="Times New Roman" w:hAnsi="Times New Roman" w:cs="Times New Roman"/>
                <w:b/>
                <w:bCs/>
                <w:sz w:val="24"/>
                <w:szCs w:val="24"/>
                <w:lang w:val="en-US"/>
              </w:rPr>
            </w:pPr>
            <w:r w:rsidRPr="00ED41AF">
              <w:rPr>
                <w:rFonts w:ascii="Times New Roman" w:hAnsi="Times New Roman" w:cs="Times New Roman"/>
                <w:b/>
                <w:bCs/>
                <w:sz w:val="24"/>
                <w:szCs w:val="24"/>
                <w:lang w:val="en-US"/>
              </w:rPr>
              <w:t>50%</w:t>
            </w:r>
          </w:p>
        </w:tc>
      </w:tr>
      <w:tr w:rsidR="001872DE" w:rsidTr="00ED41AF">
        <w:tc>
          <w:tcPr>
            <w:tcW w:w="1080" w:type="dxa"/>
          </w:tcPr>
          <w:p w:rsidR="001872DE" w:rsidRPr="00ED41AF" w:rsidRDefault="001872DE" w:rsidP="00ED41AF">
            <w:pPr>
              <w:pStyle w:val="ListParagraph"/>
              <w:numPr>
                <w:ilvl w:val="0"/>
                <w:numId w:val="5"/>
              </w:numPr>
              <w:jc w:val="both"/>
              <w:rPr>
                <w:rFonts w:ascii="Times New Roman" w:hAnsi="Times New Roman" w:cs="Times New Roman"/>
                <w:sz w:val="24"/>
                <w:szCs w:val="24"/>
                <w:lang w:val="en-US"/>
              </w:rPr>
            </w:pPr>
          </w:p>
        </w:tc>
        <w:tc>
          <w:tcPr>
            <w:tcW w:w="4125" w:type="dxa"/>
          </w:tcPr>
          <w:p w:rsidR="001872DE" w:rsidRDefault="00ED41AF" w:rsidP="00ED41AF">
            <w:pPr>
              <w:jc w:val="both"/>
              <w:rPr>
                <w:rFonts w:ascii="Times New Roman" w:hAnsi="Times New Roman" w:cs="Times New Roman"/>
                <w:sz w:val="24"/>
                <w:szCs w:val="24"/>
                <w:lang w:val="en-US"/>
              </w:rPr>
            </w:pPr>
            <w:r>
              <w:rPr>
                <w:rFonts w:ascii="Times New Roman" w:hAnsi="Times New Roman" w:cs="Times New Roman"/>
                <w:sz w:val="24"/>
                <w:szCs w:val="24"/>
                <w:lang w:val="en-US"/>
              </w:rPr>
              <w:t>2 Documentation Heads (Responsible for attendance)</w:t>
            </w:r>
          </w:p>
        </w:tc>
        <w:tc>
          <w:tcPr>
            <w:tcW w:w="3006" w:type="dxa"/>
          </w:tcPr>
          <w:p w:rsidR="001872DE" w:rsidRPr="00ED41AF" w:rsidRDefault="00ED41AF" w:rsidP="00ED41AF">
            <w:pPr>
              <w:jc w:val="center"/>
              <w:rPr>
                <w:rFonts w:ascii="Times New Roman" w:hAnsi="Times New Roman" w:cs="Times New Roman"/>
                <w:b/>
                <w:bCs/>
                <w:sz w:val="24"/>
                <w:szCs w:val="24"/>
                <w:lang w:val="en-US"/>
              </w:rPr>
            </w:pPr>
            <w:r w:rsidRPr="00ED41AF">
              <w:rPr>
                <w:rFonts w:ascii="Times New Roman" w:hAnsi="Times New Roman" w:cs="Times New Roman"/>
                <w:b/>
                <w:bCs/>
                <w:sz w:val="24"/>
                <w:szCs w:val="24"/>
                <w:lang w:val="en-US"/>
              </w:rPr>
              <w:t>30%</w:t>
            </w:r>
          </w:p>
        </w:tc>
      </w:tr>
      <w:tr w:rsidR="001872DE" w:rsidTr="00ED41AF">
        <w:tc>
          <w:tcPr>
            <w:tcW w:w="1080" w:type="dxa"/>
          </w:tcPr>
          <w:p w:rsidR="001872DE" w:rsidRPr="00ED41AF" w:rsidRDefault="001872DE" w:rsidP="00ED41AF">
            <w:pPr>
              <w:pStyle w:val="ListParagraph"/>
              <w:numPr>
                <w:ilvl w:val="0"/>
                <w:numId w:val="5"/>
              </w:numPr>
              <w:jc w:val="both"/>
              <w:rPr>
                <w:rFonts w:ascii="Times New Roman" w:hAnsi="Times New Roman" w:cs="Times New Roman"/>
                <w:sz w:val="24"/>
                <w:szCs w:val="24"/>
                <w:lang w:val="en-US"/>
              </w:rPr>
            </w:pPr>
          </w:p>
        </w:tc>
        <w:tc>
          <w:tcPr>
            <w:tcW w:w="4125" w:type="dxa"/>
          </w:tcPr>
          <w:p w:rsidR="001872DE" w:rsidRDefault="00ED41AF" w:rsidP="00AA6948">
            <w:pPr>
              <w:jc w:val="both"/>
              <w:rPr>
                <w:rFonts w:ascii="Times New Roman" w:hAnsi="Times New Roman" w:cs="Times New Roman"/>
                <w:sz w:val="24"/>
                <w:szCs w:val="24"/>
                <w:lang w:val="en-US"/>
              </w:rPr>
            </w:pPr>
            <w:r>
              <w:rPr>
                <w:rFonts w:ascii="Times New Roman" w:hAnsi="Times New Roman" w:cs="Times New Roman"/>
                <w:sz w:val="24"/>
                <w:szCs w:val="24"/>
                <w:lang w:val="en-US"/>
              </w:rPr>
              <w:t>Cultural Heads &amp; Fine Arts Heads</w:t>
            </w:r>
          </w:p>
        </w:tc>
        <w:tc>
          <w:tcPr>
            <w:tcW w:w="3006" w:type="dxa"/>
          </w:tcPr>
          <w:p w:rsidR="001872DE" w:rsidRPr="00ED41AF" w:rsidRDefault="00814306" w:rsidP="00ED41AF">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4</w:t>
            </w:r>
            <w:r w:rsidR="00ED41AF" w:rsidRPr="00ED41AF">
              <w:rPr>
                <w:rFonts w:ascii="Times New Roman" w:hAnsi="Times New Roman" w:cs="Times New Roman"/>
                <w:b/>
                <w:bCs/>
                <w:sz w:val="24"/>
                <w:szCs w:val="24"/>
                <w:lang w:val="en-US"/>
              </w:rPr>
              <w:t>0%</w:t>
            </w:r>
          </w:p>
        </w:tc>
      </w:tr>
      <w:tr w:rsidR="001872DE" w:rsidTr="00ED41AF">
        <w:tc>
          <w:tcPr>
            <w:tcW w:w="1080" w:type="dxa"/>
          </w:tcPr>
          <w:p w:rsidR="001872DE" w:rsidRPr="00ED41AF" w:rsidRDefault="001872DE" w:rsidP="00ED41AF">
            <w:pPr>
              <w:pStyle w:val="ListParagraph"/>
              <w:numPr>
                <w:ilvl w:val="0"/>
                <w:numId w:val="5"/>
              </w:numPr>
              <w:jc w:val="both"/>
              <w:rPr>
                <w:rFonts w:ascii="Times New Roman" w:hAnsi="Times New Roman" w:cs="Times New Roman"/>
                <w:sz w:val="24"/>
                <w:szCs w:val="24"/>
                <w:lang w:val="en-US"/>
              </w:rPr>
            </w:pPr>
          </w:p>
        </w:tc>
        <w:tc>
          <w:tcPr>
            <w:tcW w:w="4125" w:type="dxa"/>
          </w:tcPr>
          <w:p w:rsidR="001872DE" w:rsidRDefault="00ED41AF" w:rsidP="00AA6948">
            <w:pPr>
              <w:jc w:val="both"/>
              <w:rPr>
                <w:rFonts w:ascii="Times New Roman" w:hAnsi="Times New Roman" w:cs="Times New Roman"/>
                <w:sz w:val="24"/>
                <w:szCs w:val="24"/>
                <w:lang w:val="en-US"/>
              </w:rPr>
            </w:pPr>
            <w:r>
              <w:rPr>
                <w:rFonts w:ascii="Times New Roman" w:hAnsi="Times New Roman" w:cs="Times New Roman"/>
                <w:sz w:val="24"/>
                <w:szCs w:val="24"/>
                <w:lang w:val="en-US"/>
              </w:rPr>
              <w:t>Event Heads</w:t>
            </w:r>
          </w:p>
        </w:tc>
        <w:tc>
          <w:tcPr>
            <w:tcW w:w="3006" w:type="dxa"/>
          </w:tcPr>
          <w:p w:rsidR="001872DE" w:rsidRPr="00ED41AF" w:rsidRDefault="00ED41AF" w:rsidP="00ED41AF">
            <w:pPr>
              <w:jc w:val="center"/>
              <w:rPr>
                <w:rFonts w:ascii="Times New Roman" w:hAnsi="Times New Roman" w:cs="Times New Roman"/>
                <w:b/>
                <w:bCs/>
                <w:sz w:val="24"/>
                <w:szCs w:val="24"/>
                <w:lang w:val="en-US"/>
              </w:rPr>
            </w:pPr>
            <w:r w:rsidRPr="00ED41AF">
              <w:rPr>
                <w:rFonts w:ascii="Times New Roman" w:hAnsi="Times New Roman" w:cs="Times New Roman"/>
                <w:b/>
                <w:bCs/>
                <w:sz w:val="24"/>
                <w:szCs w:val="24"/>
                <w:lang w:val="en-US"/>
              </w:rPr>
              <w:t>30%</w:t>
            </w:r>
          </w:p>
        </w:tc>
      </w:tr>
      <w:tr w:rsidR="001872DE" w:rsidTr="00ED41AF">
        <w:tc>
          <w:tcPr>
            <w:tcW w:w="1080" w:type="dxa"/>
          </w:tcPr>
          <w:p w:rsidR="001872DE" w:rsidRPr="00ED41AF" w:rsidRDefault="001872DE" w:rsidP="00ED41AF">
            <w:pPr>
              <w:pStyle w:val="ListParagraph"/>
              <w:numPr>
                <w:ilvl w:val="0"/>
                <w:numId w:val="5"/>
              </w:numPr>
              <w:jc w:val="both"/>
              <w:rPr>
                <w:rFonts w:ascii="Times New Roman" w:hAnsi="Times New Roman" w:cs="Times New Roman"/>
                <w:sz w:val="24"/>
                <w:szCs w:val="24"/>
                <w:lang w:val="en-US"/>
              </w:rPr>
            </w:pPr>
          </w:p>
        </w:tc>
        <w:tc>
          <w:tcPr>
            <w:tcW w:w="4125" w:type="dxa"/>
          </w:tcPr>
          <w:p w:rsidR="001872DE" w:rsidRDefault="00ED41AF" w:rsidP="00AA6948">
            <w:pPr>
              <w:jc w:val="both"/>
              <w:rPr>
                <w:rFonts w:ascii="Times New Roman" w:hAnsi="Times New Roman" w:cs="Times New Roman"/>
                <w:sz w:val="24"/>
                <w:szCs w:val="24"/>
                <w:lang w:val="en-US"/>
              </w:rPr>
            </w:pPr>
            <w:r>
              <w:rPr>
                <w:rFonts w:ascii="Times New Roman" w:hAnsi="Times New Roman" w:cs="Times New Roman"/>
                <w:sz w:val="24"/>
                <w:szCs w:val="24"/>
                <w:lang w:val="en-US"/>
              </w:rPr>
              <w:t>All other portfolios</w:t>
            </w:r>
          </w:p>
        </w:tc>
        <w:tc>
          <w:tcPr>
            <w:tcW w:w="3006" w:type="dxa"/>
          </w:tcPr>
          <w:p w:rsidR="001872DE" w:rsidRPr="00ED41AF" w:rsidRDefault="00ED41AF" w:rsidP="00ED41AF">
            <w:pPr>
              <w:jc w:val="center"/>
              <w:rPr>
                <w:rFonts w:ascii="Times New Roman" w:hAnsi="Times New Roman" w:cs="Times New Roman"/>
                <w:b/>
                <w:bCs/>
                <w:sz w:val="24"/>
                <w:szCs w:val="24"/>
                <w:lang w:val="en-US"/>
              </w:rPr>
            </w:pPr>
            <w:r w:rsidRPr="00ED41AF">
              <w:rPr>
                <w:rFonts w:ascii="Times New Roman" w:hAnsi="Times New Roman" w:cs="Times New Roman"/>
                <w:b/>
                <w:bCs/>
                <w:sz w:val="24"/>
                <w:szCs w:val="24"/>
                <w:lang w:val="en-US"/>
              </w:rPr>
              <w:t>25%</w:t>
            </w:r>
          </w:p>
        </w:tc>
      </w:tr>
    </w:tbl>
    <w:p w:rsidR="002F39CC" w:rsidRDefault="002F39CC" w:rsidP="00AA6948">
      <w:pPr>
        <w:jc w:val="both"/>
        <w:rPr>
          <w:rFonts w:ascii="Times New Roman" w:hAnsi="Times New Roman" w:cs="Times New Roman"/>
          <w:sz w:val="24"/>
          <w:szCs w:val="24"/>
          <w:lang w:val="en-US"/>
        </w:rPr>
      </w:pPr>
    </w:p>
    <w:p w:rsidR="001872DE" w:rsidRDefault="00ED41AF" w:rsidP="00ED41AF">
      <w:pPr>
        <w:pStyle w:val="ListParagraph"/>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ODs for Volunteers</w:t>
      </w:r>
    </w:p>
    <w:p w:rsidR="00ED41AF" w:rsidRPr="00ED41AF" w:rsidRDefault="00ED41AF" w:rsidP="00ED41AF">
      <w:pPr>
        <w:pStyle w:val="ListParagraph"/>
        <w:numPr>
          <w:ilvl w:val="0"/>
          <w:numId w:val="7"/>
        </w:numPr>
        <w:jc w:val="both"/>
        <w:rPr>
          <w:rFonts w:ascii="Times New Roman" w:hAnsi="Times New Roman" w:cs="Times New Roman"/>
          <w:sz w:val="24"/>
          <w:szCs w:val="24"/>
          <w:lang w:val="en-US"/>
        </w:rPr>
      </w:pPr>
      <w:r w:rsidRPr="00ED41AF">
        <w:rPr>
          <w:rFonts w:ascii="Times New Roman" w:hAnsi="Times New Roman" w:cs="Times New Roman"/>
          <w:sz w:val="24"/>
          <w:szCs w:val="24"/>
          <w:lang w:val="en-US"/>
        </w:rPr>
        <w:t>First line volunteers, who will be helping in most events will be given 15% to</w:t>
      </w:r>
      <w:r w:rsidR="007B15FA">
        <w:rPr>
          <w:rFonts w:ascii="Times New Roman" w:hAnsi="Times New Roman" w:cs="Times New Roman"/>
          <w:sz w:val="24"/>
          <w:szCs w:val="24"/>
          <w:lang w:val="en-US"/>
        </w:rPr>
        <w:t xml:space="preserve"> </w:t>
      </w:r>
      <w:r w:rsidRPr="00ED41AF">
        <w:rPr>
          <w:rFonts w:ascii="Times New Roman" w:hAnsi="Times New Roman" w:cs="Times New Roman"/>
          <w:sz w:val="24"/>
          <w:szCs w:val="24"/>
          <w:lang w:val="en-US"/>
        </w:rPr>
        <w:t>20% ODs.</w:t>
      </w:r>
    </w:p>
    <w:p w:rsidR="00ED41AF" w:rsidRPr="00ED41AF" w:rsidRDefault="00ED41AF" w:rsidP="00ED41AF">
      <w:pPr>
        <w:pStyle w:val="ListParagraph"/>
        <w:numPr>
          <w:ilvl w:val="0"/>
          <w:numId w:val="7"/>
        </w:numPr>
        <w:jc w:val="both"/>
        <w:rPr>
          <w:rFonts w:ascii="Times New Roman" w:hAnsi="Times New Roman" w:cs="Times New Roman"/>
          <w:sz w:val="24"/>
          <w:szCs w:val="24"/>
          <w:lang w:val="en-US"/>
        </w:rPr>
      </w:pPr>
      <w:r w:rsidRPr="00ED41AF">
        <w:rPr>
          <w:rFonts w:ascii="Times New Roman" w:hAnsi="Times New Roman" w:cs="Times New Roman"/>
          <w:sz w:val="24"/>
          <w:szCs w:val="24"/>
          <w:lang w:val="en-US"/>
        </w:rPr>
        <w:t>Second line volunteers, who may be needed at times of major events such as Resonance and College Day will be given 10% ODs.</w:t>
      </w:r>
    </w:p>
    <w:p w:rsidR="00ED41AF" w:rsidRDefault="00ED41AF" w:rsidP="002F39CC">
      <w:pPr>
        <w:pStyle w:val="ListParagraph"/>
        <w:numPr>
          <w:ilvl w:val="0"/>
          <w:numId w:val="6"/>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Council members </w:t>
      </w:r>
      <w:r w:rsidR="007B15FA">
        <w:rPr>
          <w:rFonts w:ascii="Times New Roman" w:hAnsi="Times New Roman" w:cs="Times New Roman"/>
          <w:sz w:val="24"/>
          <w:szCs w:val="24"/>
          <w:lang w:val="en-US"/>
        </w:rPr>
        <w:t>should</w:t>
      </w:r>
      <w:r>
        <w:rPr>
          <w:rFonts w:ascii="Times New Roman" w:hAnsi="Times New Roman" w:cs="Times New Roman"/>
          <w:sz w:val="24"/>
          <w:szCs w:val="24"/>
          <w:lang w:val="en-US"/>
        </w:rPr>
        <w:t xml:space="preserve"> not work for the departmental events</w:t>
      </w:r>
      <w:r w:rsidR="002F39CC" w:rsidRPr="00ED41AF">
        <w:rPr>
          <w:rFonts w:ascii="Times New Roman" w:hAnsi="Times New Roman" w:cs="Times New Roman"/>
          <w:sz w:val="24"/>
          <w:szCs w:val="24"/>
          <w:lang w:val="en-US"/>
        </w:rPr>
        <w:t>.</w:t>
      </w:r>
      <w:r>
        <w:rPr>
          <w:rFonts w:ascii="Times New Roman" w:hAnsi="Times New Roman" w:cs="Times New Roman"/>
          <w:sz w:val="24"/>
          <w:szCs w:val="24"/>
          <w:lang w:val="en-US"/>
        </w:rPr>
        <w:t xml:space="preserve"> They will work for the common events </w:t>
      </w:r>
      <w:r w:rsidR="007B15FA">
        <w:rPr>
          <w:rFonts w:ascii="Times New Roman" w:hAnsi="Times New Roman" w:cs="Times New Roman"/>
          <w:sz w:val="24"/>
          <w:szCs w:val="24"/>
          <w:lang w:val="en-US"/>
        </w:rPr>
        <w:t xml:space="preserve">of the college </w:t>
      </w:r>
      <w:r>
        <w:rPr>
          <w:rFonts w:ascii="Times New Roman" w:hAnsi="Times New Roman" w:cs="Times New Roman"/>
          <w:sz w:val="24"/>
          <w:szCs w:val="24"/>
          <w:lang w:val="en-US"/>
        </w:rPr>
        <w:t xml:space="preserve">like </w:t>
      </w:r>
      <w:r w:rsidR="007B15FA">
        <w:rPr>
          <w:rFonts w:ascii="Times New Roman" w:hAnsi="Times New Roman" w:cs="Times New Roman"/>
          <w:sz w:val="24"/>
          <w:szCs w:val="24"/>
          <w:lang w:val="en-US"/>
        </w:rPr>
        <w:t xml:space="preserve">Investiture Ceremony, </w:t>
      </w:r>
      <w:r>
        <w:rPr>
          <w:rFonts w:ascii="Times New Roman" w:hAnsi="Times New Roman" w:cs="Times New Roman"/>
          <w:sz w:val="24"/>
          <w:szCs w:val="24"/>
          <w:lang w:val="en-US"/>
        </w:rPr>
        <w:t xml:space="preserve">Resonance, College Day, Graduation Day, Alumni Day, Awards Day and so on </w:t>
      </w:r>
    </w:p>
    <w:p w:rsidR="00ED41AF" w:rsidRDefault="002F39CC" w:rsidP="002F39CC">
      <w:pPr>
        <w:pStyle w:val="ListParagraph"/>
        <w:numPr>
          <w:ilvl w:val="0"/>
          <w:numId w:val="6"/>
        </w:numPr>
        <w:jc w:val="both"/>
        <w:rPr>
          <w:rFonts w:ascii="Times New Roman" w:hAnsi="Times New Roman" w:cs="Times New Roman"/>
          <w:sz w:val="24"/>
          <w:szCs w:val="24"/>
          <w:lang w:val="en-US"/>
        </w:rPr>
      </w:pPr>
      <w:r w:rsidRPr="00ED41AF">
        <w:rPr>
          <w:rFonts w:ascii="Times New Roman" w:hAnsi="Times New Roman" w:cs="Times New Roman"/>
          <w:sz w:val="24"/>
          <w:szCs w:val="24"/>
          <w:lang w:val="en-US"/>
        </w:rPr>
        <w:t xml:space="preserve">OD list must be approved by the respective vice principal prior to the </w:t>
      </w:r>
      <w:r w:rsidR="00ED41AF">
        <w:rPr>
          <w:rFonts w:ascii="Times New Roman" w:hAnsi="Times New Roman" w:cs="Times New Roman"/>
          <w:sz w:val="24"/>
          <w:szCs w:val="24"/>
          <w:lang w:val="en-US"/>
        </w:rPr>
        <w:t>event.</w:t>
      </w:r>
    </w:p>
    <w:p w:rsidR="00CA423F" w:rsidRDefault="00CA423F" w:rsidP="007B15FA">
      <w:pPr>
        <w:jc w:val="both"/>
        <w:rPr>
          <w:rFonts w:ascii="Times New Roman" w:hAnsi="Times New Roman" w:cs="Times New Roman"/>
          <w:sz w:val="24"/>
          <w:szCs w:val="24"/>
          <w:lang w:val="en-US"/>
        </w:rPr>
      </w:pPr>
    </w:p>
    <w:p w:rsidR="00CA423F" w:rsidRDefault="00CA423F" w:rsidP="007B15FA">
      <w:pPr>
        <w:jc w:val="both"/>
        <w:rPr>
          <w:rFonts w:ascii="Times New Roman" w:hAnsi="Times New Roman" w:cs="Times New Roman"/>
          <w:sz w:val="24"/>
          <w:szCs w:val="24"/>
          <w:lang w:val="en-US"/>
        </w:rPr>
      </w:pPr>
    </w:p>
    <w:p w:rsidR="00CA423F" w:rsidRDefault="002F39CC" w:rsidP="007B15FA">
      <w:pPr>
        <w:jc w:val="both"/>
        <w:rPr>
          <w:rFonts w:ascii="Times New Roman" w:hAnsi="Times New Roman" w:cs="Times New Roman"/>
          <w:sz w:val="24"/>
          <w:szCs w:val="24"/>
          <w:lang w:val="en-US"/>
        </w:rPr>
      </w:pPr>
      <w:r w:rsidRPr="00CA423F">
        <w:rPr>
          <w:rFonts w:ascii="Times New Roman" w:hAnsi="Times New Roman" w:cs="Times New Roman"/>
          <w:b/>
          <w:bCs/>
          <w:sz w:val="24"/>
          <w:szCs w:val="24"/>
          <w:lang w:val="en-US"/>
        </w:rPr>
        <w:t>Memb</w:t>
      </w:r>
      <w:r w:rsidR="00CA423F" w:rsidRPr="00CA423F">
        <w:rPr>
          <w:rFonts w:ascii="Times New Roman" w:hAnsi="Times New Roman" w:cs="Times New Roman"/>
          <w:b/>
          <w:bCs/>
          <w:sz w:val="24"/>
          <w:szCs w:val="24"/>
          <w:lang w:val="en-US"/>
        </w:rPr>
        <w:t>ers</w:t>
      </w:r>
      <w:r w:rsidR="00CA423F">
        <w:rPr>
          <w:rFonts w:ascii="Times New Roman" w:hAnsi="Times New Roman" w:cs="Times New Roman"/>
          <w:sz w:val="24"/>
          <w:szCs w:val="24"/>
          <w:lang w:val="en-US"/>
        </w:rPr>
        <w:t>:</w:t>
      </w:r>
    </w:p>
    <w:p w:rsidR="005540DF" w:rsidRPr="007B15FA" w:rsidRDefault="00ED41AF" w:rsidP="007B15F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2F39CC" w:rsidRPr="002F39CC">
        <w:rPr>
          <w:rFonts w:ascii="Times New Roman" w:hAnsi="Times New Roman" w:cs="Times New Roman"/>
          <w:sz w:val="24"/>
          <w:szCs w:val="24"/>
          <w:lang w:val="en-US"/>
        </w:rPr>
        <w:t>Principal, Vice Pri</w:t>
      </w:r>
      <w:r>
        <w:rPr>
          <w:rFonts w:ascii="Times New Roman" w:hAnsi="Times New Roman" w:cs="Times New Roman"/>
          <w:sz w:val="24"/>
          <w:szCs w:val="24"/>
          <w:lang w:val="en-US"/>
        </w:rPr>
        <w:t xml:space="preserve">ncipals, </w:t>
      </w:r>
      <w:r w:rsidR="002F39CC" w:rsidRPr="002F39CC">
        <w:rPr>
          <w:rFonts w:ascii="Times New Roman" w:hAnsi="Times New Roman" w:cs="Times New Roman"/>
          <w:sz w:val="24"/>
          <w:szCs w:val="24"/>
          <w:lang w:val="en-US"/>
        </w:rPr>
        <w:t>Dean of Student affairs and Heads of the Departments</w:t>
      </w:r>
      <w:r w:rsidR="007B15FA">
        <w:rPr>
          <w:rFonts w:ascii="Times New Roman" w:hAnsi="Times New Roman" w:cs="Times New Roman"/>
          <w:sz w:val="24"/>
          <w:szCs w:val="24"/>
          <w:lang w:val="en-US"/>
        </w:rPr>
        <w:t>.</w:t>
      </w:r>
    </w:p>
    <w:p w:rsidR="005540DF" w:rsidRDefault="005540DF" w:rsidP="005540DF">
      <w:pPr>
        <w:jc w:val="center"/>
        <w:rPr>
          <w:rFonts w:ascii="Times New Roman" w:hAnsi="Times New Roman" w:cs="Times New Roman"/>
          <w:b/>
          <w:bCs/>
          <w:sz w:val="24"/>
          <w:szCs w:val="24"/>
          <w:lang w:val="en-US"/>
        </w:rPr>
      </w:pPr>
    </w:p>
    <w:p w:rsidR="00CA423F" w:rsidRDefault="00CA423F" w:rsidP="005540DF">
      <w:pPr>
        <w:jc w:val="center"/>
        <w:rPr>
          <w:rFonts w:ascii="Times New Roman" w:hAnsi="Times New Roman" w:cs="Times New Roman"/>
          <w:b/>
          <w:bCs/>
          <w:sz w:val="24"/>
          <w:szCs w:val="24"/>
          <w:lang w:val="en-US"/>
        </w:rPr>
      </w:pPr>
    </w:p>
    <w:p w:rsidR="00CA423F" w:rsidRDefault="00CA423F" w:rsidP="005540DF">
      <w:pPr>
        <w:jc w:val="center"/>
        <w:rPr>
          <w:rFonts w:ascii="Times New Roman" w:hAnsi="Times New Roman" w:cs="Times New Roman"/>
          <w:b/>
          <w:bCs/>
          <w:sz w:val="24"/>
          <w:szCs w:val="24"/>
          <w:lang w:val="en-US"/>
        </w:rPr>
      </w:pPr>
    </w:p>
    <w:p w:rsidR="00CA423F" w:rsidRDefault="00CA423F" w:rsidP="005540DF">
      <w:pPr>
        <w:jc w:val="center"/>
        <w:rPr>
          <w:rFonts w:ascii="Times New Roman" w:hAnsi="Times New Roman" w:cs="Times New Roman"/>
          <w:b/>
          <w:bCs/>
          <w:sz w:val="24"/>
          <w:szCs w:val="24"/>
          <w:lang w:val="en-US"/>
        </w:rPr>
      </w:pPr>
    </w:p>
    <w:p w:rsidR="00CA423F" w:rsidRDefault="00CA423F" w:rsidP="005540DF">
      <w:pPr>
        <w:jc w:val="center"/>
        <w:rPr>
          <w:rFonts w:ascii="Times New Roman" w:hAnsi="Times New Roman" w:cs="Times New Roman"/>
          <w:b/>
          <w:bCs/>
          <w:sz w:val="24"/>
          <w:szCs w:val="24"/>
          <w:lang w:val="en-US"/>
        </w:rPr>
      </w:pPr>
    </w:p>
    <w:p w:rsidR="00CA423F" w:rsidRDefault="00CA423F" w:rsidP="00667AE4">
      <w:pPr>
        <w:rPr>
          <w:rFonts w:ascii="Times New Roman" w:hAnsi="Times New Roman" w:cs="Times New Roman"/>
          <w:b/>
          <w:bCs/>
          <w:sz w:val="24"/>
          <w:szCs w:val="24"/>
          <w:lang w:val="en-US"/>
        </w:rPr>
      </w:pPr>
    </w:p>
    <w:p w:rsidR="00667AE4" w:rsidRDefault="00667AE4" w:rsidP="00667AE4">
      <w:pPr>
        <w:rPr>
          <w:rFonts w:ascii="Times New Roman" w:hAnsi="Times New Roman" w:cs="Times New Roman"/>
          <w:b/>
          <w:bCs/>
          <w:sz w:val="24"/>
          <w:szCs w:val="24"/>
          <w:lang w:val="en-US"/>
        </w:rPr>
      </w:pPr>
      <w:bookmarkStart w:id="0" w:name="_GoBack"/>
      <w:bookmarkEnd w:id="0"/>
    </w:p>
    <w:p w:rsidR="002F39CC" w:rsidRDefault="005540DF" w:rsidP="005540DF">
      <w:pPr>
        <w:jc w:val="center"/>
        <w:rPr>
          <w:rFonts w:ascii="Times New Roman" w:hAnsi="Times New Roman" w:cs="Times New Roman"/>
          <w:b/>
          <w:bCs/>
          <w:sz w:val="24"/>
          <w:szCs w:val="24"/>
          <w:lang w:val="en-US"/>
        </w:rPr>
      </w:pPr>
      <w:r w:rsidRPr="005540DF">
        <w:rPr>
          <w:rFonts w:ascii="Times New Roman" w:hAnsi="Times New Roman" w:cs="Times New Roman"/>
          <w:b/>
          <w:bCs/>
          <w:sz w:val="24"/>
          <w:szCs w:val="24"/>
          <w:lang w:val="en-US"/>
        </w:rPr>
        <w:lastRenderedPageBreak/>
        <w:t>POLICY FOR CLUBS</w:t>
      </w:r>
    </w:p>
    <w:p w:rsidR="00A962A4" w:rsidRDefault="00A962A4" w:rsidP="00A962A4">
      <w:pPr>
        <w:rPr>
          <w:rFonts w:ascii="Times New Roman" w:hAnsi="Times New Roman" w:cs="Times New Roman"/>
          <w:b/>
          <w:bCs/>
          <w:sz w:val="24"/>
          <w:szCs w:val="24"/>
          <w:lang w:val="en-US"/>
        </w:rPr>
      </w:pPr>
      <w:r>
        <w:rPr>
          <w:rFonts w:ascii="Times New Roman" w:hAnsi="Times New Roman" w:cs="Times New Roman"/>
          <w:b/>
          <w:bCs/>
          <w:sz w:val="24"/>
          <w:szCs w:val="24"/>
          <w:lang w:val="en-US"/>
        </w:rPr>
        <w:t>INTRODUCTION:</w:t>
      </w:r>
    </w:p>
    <w:p w:rsidR="00B92A5B" w:rsidRDefault="00A962A4"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Students’ clubs are a great way for students to develop social, educational and leadership skills. Involvement in recognized student clubs at </w:t>
      </w:r>
      <w:r w:rsidR="00781C30">
        <w:rPr>
          <w:rFonts w:ascii="Times New Roman" w:hAnsi="Times New Roman" w:cs="Times New Roman"/>
          <w:sz w:val="24"/>
          <w:szCs w:val="24"/>
          <w:lang w:val="en-US"/>
        </w:rPr>
        <w:t>the institution</w:t>
      </w:r>
      <w:r>
        <w:rPr>
          <w:rFonts w:ascii="Times New Roman" w:hAnsi="Times New Roman" w:cs="Times New Roman"/>
          <w:sz w:val="24"/>
          <w:szCs w:val="24"/>
          <w:lang w:val="en-US"/>
        </w:rPr>
        <w:t xml:space="preserve"> allows students the opportunity to network, represent college and become engaged in service activities both on-campus and off campus. </w:t>
      </w:r>
      <w:r w:rsidR="00162CE9">
        <w:rPr>
          <w:rFonts w:ascii="Times New Roman" w:hAnsi="Times New Roman" w:cs="Times New Roman"/>
          <w:sz w:val="24"/>
          <w:szCs w:val="24"/>
          <w:lang w:val="en-US"/>
        </w:rPr>
        <w:t>The clubs are c</w:t>
      </w:r>
      <w:r w:rsidR="00B92A5B">
        <w:rPr>
          <w:rFonts w:ascii="Times New Roman" w:hAnsi="Times New Roman" w:cs="Times New Roman"/>
          <w:sz w:val="24"/>
          <w:szCs w:val="24"/>
          <w:lang w:val="en-US"/>
        </w:rPr>
        <w:t xml:space="preserve">lassified into three categories namely technical, non-technical, domain and cultural. </w:t>
      </w:r>
    </w:p>
    <w:tbl>
      <w:tblPr>
        <w:tblStyle w:val="TableGrid"/>
        <w:tblW w:w="10170" w:type="dxa"/>
        <w:tblInd w:w="-545" w:type="dxa"/>
        <w:tblLook w:val="04A0" w:firstRow="1" w:lastRow="0" w:firstColumn="1" w:lastColumn="0" w:noHBand="0" w:noVBand="1"/>
      </w:tblPr>
      <w:tblGrid>
        <w:gridCol w:w="3060"/>
        <w:gridCol w:w="3060"/>
        <w:gridCol w:w="4050"/>
      </w:tblGrid>
      <w:tr w:rsidR="00B92A5B" w:rsidTr="00E7132F">
        <w:tc>
          <w:tcPr>
            <w:tcW w:w="3060" w:type="dxa"/>
          </w:tcPr>
          <w:p w:rsidR="00B92A5B" w:rsidRPr="00B92A5B" w:rsidRDefault="00B92A5B" w:rsidP="00B92A5B">
            <w:pPr>
              <w:jc w:val="center"/>
              <w:rPr>
                <w:rFonts w:ascii="Times New Roman" w:hAnsi="Times New Roman" w:cs="Times New Roman"/>
                <w:b/>
                <w:bCs/>
                <w:sz w:val="24"/>
                <w:szCs w:val="24"/>
                <w:lang w:val="en-US"/>
              </w:rPr>
            </w:pPr>
            <w:r w:rsidRPr="00B92A5B">
              <w:rPr>
                <w:rFonts w:ascii="Times New Roman" w:hAnsi="Times New Roman" w:cs="Times New Roman"/>
                <w:b/>
                <w:bCs/>
                <w:sz w:val="24"/>
                <w:szCs w:val="24"/>
                <w:lang w:val="en-US"/>
              </w:rPr>
              <w:t>TECHNICAL</w:t>
            </w:r>
          </w:p>
        </w:tc>
        <w:tc>
          <w:tcPr>
            <w:tcW w:w="3060" w:type="dxa"/>
          </w:tcPr>
          <w:p w:rsidR="00B92A5B" w:rsidRPr="00B92A5B" w:rsidRDefault="00B92A5B" w:rsidP="00B92A5B">
            <w:pPr>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CULTURAL &amp; </w:t>
            </w:r>
            <w:r w:rsidRPr="00B92A5B">
              <w:rPr>
                <w:rFonts w:ascii="Times New Roman" w:hAnsi="Times New Roman" w:cs="Times New Roman"/>
                <w:b/>
                <w:bCs/>
                <w:sz w:val="24"/>
                <w:szCs w:val="24"/>
                <w:lang w:val="en-US"/>
              </w:rPr>
              <w:t>NON-TECHNICAL</w:t>
            </w:r>
          </w:p>
        </w:tc>
        <w:tc>
          <w:tcPr>
            <w:tcW w:w="4050" w:type="dxa"/>
          </w:tcPr>
          <w:p w:rsidR="00B92A5B" w:rsidRPr="00B92A5B" w:rsidRDefault="00B92A5B" w:rsidP="00B92A5B">
            <w:pPr>
              <w:jc w:val="center"/>
              <w:rPr>
                <w:rFonts w:ascii="Times New Roman" w:hAnsi="Times New Roman" w:cs="Times New Roman"/>
                <w:b/>
                <w:bCs/>
                <w:sz w:val="24"/>
                <w:szCs w:val="24"/>
                <w:lang w:val="en-US"/>
              </w:rPr>
            </w:pPr>
            <w:r w:rsidRPr="00B92A5B">
              <w:rPr>
                <w:rFonts w:ascii="Times New Roman" w:hAnsi="Times New Roman" w:cs="Times New Roman"/>
                <w:b/>
                <w:bCs/>
                <w:sz w:val="24"/>
                <w:szCs w:val="24"/>
                <w:lang w:val="en-US"/>
              </w:rPr>
              <w:t>DOMAIN</w:t>
            </w:r>
          </w:p>
        </w:tc>
      </w:tr>
      <w:tr w:rsidR="00B92A5B" w:rsidTr="00E7132F">
        <w:tc>
          <w:tcPr>
            <w:tcW w:w="3060" w:type="dxa"/>
          </w:tcPr>
          <w:p w:rsidR="00B92A5B" w:rsidRDefault="00B92A5B" w:rsidP="00B92A5B">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Coding </w:t>
            </w:r>
          </w:p>
        </w:tc>
        <w:tc>
          <w:tcPr>
            <w:tcW w:w="3060" w:type="dxa"/>
          </w:tcPr>
          <w:p w:rsidR="00B92A5B" w:rsidRDefault="00B92A5B"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Drama Club</w:t>
            </w:r>
          </w:p>
        </w:tc>
        <w:tc>
          <w:tcPr>
            <w:tcW w:w="4050" w:type="dxa"/>
          </w:tcPr>
          <w:p w:rsidR="00B92A5B" w:rsidRDefault="00B92A5B"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Art Club</w:t>
            </w:r>
          </w:p>
        </w:tc>
      </w:tr>
      <w:tr w:rsidR="00B92A5B" w:rsidTr="00E7132F">
        <w:tc>
          <w:tcPr>
            <w:tcW w:w="3060" w:type="dxa"/>
          </w:tcPr>
          <w:p w:rsidR="00B92A5B" w:rsidRDefault="00B92A5B" w:rsidP="00B92A5B">
            <w:pPr>
              <w:jc w:val="both"/>
              <w:rPr>
                <w:rFonts w:ascii="Times New Roman" w:hAnsi="Times New Roman" w:cs="Times New Roman"/>
                <w:sz w:val="24"/>
                <w:szCs w:val="24"/>
                <w:lang w:val="en-US"/>
              </w:rPr>
            </w:pPr>
            <w:r>
              <w:rPr>
                <w:rFonts w:ascii="Times New Roman" w:hAnsi="Times New Roman" w:cs="Times New Roman"/>
                <w:sz w:val="24"/>
                <w:szCs w:val="24"/>
                <w:lang w:val="en-US"/>
              </w:rPr>
              <w:t>App &amp; Web Designing</w:t>
            </w:r>
          </w:p>
        </w:tc>
        <w:tc>
          <w:tcPr>
            <w:tcW w:w="3060" w:type="dxa"/>
          </w:tcPr>
          <w:p w:rsidR="00B92A5B" w:rsidRDefault="00B92A5B"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Dance Club</w:t>
            </w:r>
          </w:p>
        </w:tc>
        <w:tc>
          <w:tcPr>
            <w:tcW w:w="4050" w:type="dxa"/>
          </w:tcPr>
          <w:p w:rsidR="00B92A5B" w:rsidRDefault="00B92A5B"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Photography </w:t>
            </w:r>
            <w:r w:rsidR="00E7132F">
              <w:rPr>
                <w:rFonts w:ascii="Times New Roman" w:hAnsi="Times New Roman" w:cs="Times New Roman"/>
                <w:sz w:val="24"/>
                <w:szCs w:val="24"/>
                <w:lang w:val="en-US"/>
              </w:rPr>
              <w:t xml:space="preserve">&amp; Film </w:t>
            </w:r>
            <w:r>
              <w:rPr>
                <w:rFonts w:ascii="Times New Roman" w:hAnsi="Times New Roman" w:cs="Times New Roman"/>
                <w:sz w:val="24"/>
                <w:szCs w:val="24"/>
                <w:lang w:val="en-US"/>
              </w:rPr>
              <w:t>Club</w:t>
            </w:r>
          </w:p>
        </w:tc>
      </w:tr>
      <w:tr w:rsidR="00B92A5B" w:rsidTr="00E7132F">
        <w:tc>
          <w:tcPr>
            <w:tcW w:w="3060" w:type="dxa"/>
          </w:tcPr>
          <w:p w:rsidR="00B92A5B" w:rsidRDefault="00B92A5B" w:rsidP="00A962A4">
            <w:pPr>
              <w:jc w:val="both"/>
              <w:rPr>
                <w:rFonts w:ascii="Times New Roman" w:hAnsi="Times New Roman" w:cs="Times New Roman"/>
                <w:sz w:val="24"/>
                <w:szCs w:val="24"/>
                <w:lang w:val="en-US"/>
              </w:rPr>
            </w:pPr>
            <w:r w:rsidRPr="00B92A5B">
              <w:rPr>
                <w:rFonts w:ascii="Times New Roman" w:hAnsi="Times New Roman" w:cs="Times New Roman"/>
                <w:sz w:val="24"/>
                <w:szCs w:val="24"/>
                <w:lang w:val="en-US"/>
              </w:rPr>
              <w:t>Literature and Book Club</w:t>
            </w:r>
          </w:p>
        </w:tc>
        <w:tc>
          <w:tcPr>
            <w:tcW w:w="3060" w:type="dxa"/>
          </w:tcPr>
          <w:p w:rsidR="00B92A5B" w:rsidRDefault="00B92A5B"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Magic Youth &amp; AICUF Club</w:t>
            </w:r>
          </w:p>
        </w:tc>
        <w:tc>
          <w:tcPr>
            <w:tcW w:w="4050" w:type="dxa"/>
          </w:tcPr>
          <w:p w:rsidR="00B92A5B" w:rsidRDefault="00B92A5B" w:rsidP="00A962A4">
            <w:pPr>
              <w:jc w:val="both"/>
              <w:rPr>
                <w:rFonts w:ascii="Times New Roman" w:hAnsi="Times New Roman" w:cs="Times New Roman"/>
                <w:sz w:val="24"/>
                <w:szCs w:val="24"/>
                <w:lang w:val="en-US"/>
              </w:rPr>
            </w:pPr>
            <w:r w:rsidRPr="00B92A5B">
              <w:rPr>
                <w:rFonts w:ascii="Times New Roman" w:hAnsi="Times New Roman" w:cs="Times New Roman"/>
                <w:sz w:val="24"/>
                <w:szCs w:val="24"/>
                <w:lang w:val="en-US"/>
              </w:rPr>
              <w:t>RJ and VJ Club</w:t>
            </w:r>
          </w:p>
        </w:tc>
      </w:tr>
      <w:tr w:rsidR="00B92A5B" w:rsidTr="00E7132F">
        <w:tc>
          <w:tcPr>
            <w:tcW w:w="3060" w:type="dxa"/>
          </w:tcPr>
          <w:p w:rsidR="00B92A5B" w:rsidRDefault="00B92A5B"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Graphic Designing</w:t>
            </w:r>
          </w:p>
        </w:tc>
        <w:tc>
          <w:tcPr>
            <w:tcW w:w="3060" w:type="dxa"/>
          </w:tcPr>
          <w:p w:rsidR="00B92A5B" w:rsidRDefault="00E7132F"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Music Club</w:t>
            </w:r>
          </w:p>
        </w:tc>
        <w:tc>
          <w:tcPr>
            <w:tcW w:w="4050" w:type="dxa"/>
          </w:tcPr>
          <w:p w:rsidR="00B92A5B" w:rsidRDefault="00E7132F"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Finance Club</w:t>
            </w:r>
          </w:p>
        </w:tc>
      </w:tr>
      <w:tr w:rsidR="00B92A5B" w:rsidTr="00E7132F">
        <w:trPr>
          <w:trHeight w:val="278"/>
        </w:trPr>
        <w:tc>
          <w:tcPr>
            <w:tcW w:w="3060" w:type="dxa"/>
          </w:tcPr>
          <w:p w:rsidR="00B92A5B" w:rsidRDefault="00B92A5B"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Innovation Club</w:t>
            </w:r>
          </w:p>
        </w:tc>
        <w:tc>
          <w:tcPr>
            <w:tcW w:w="3060" w:type="dxa"/>
          </w:tcPr>
          <w:p w:rsidR="00E7132F" w:rsidRPr="00E7132F" w:rsidRDefault="00E7132F" w:rsidP="00E7132F">
            <w:pPr>
              <w:jc w:val="both"/>
              <w:rPr>
                <w:rFonts w:ascii="Times New Roman" w:hAnsi="Times New Roman" w:cs="Times New Roman"/>
                <w:sz w:val="24"/>
                <w:szCs w:val="24"/>
                <w:lang w:val="en-US"/>
              </w:rPr>
            </w:pPr>
            <w:r w:rsidRPr="00E7132F">
              <w:rPr>
                <w:rFonts w:ascii="Times New Roman" w:hAnsi="Times New Roman" w:cs="Times New Roman"/>
                <w:sz w:val="24"/>
                <w:szCs w:val="24"/>
                <w:lang w:val="en-US"/>
              </w:rPr>
              <w:t xml:space="preserve">Debate and </w:t>
            </w:r>
            <w:r w:rsidR="00AB0B40">
              <w:rPr>
                <w:rFonts w:ascii="Times New Roman" w:hAnsi="Times New Roman" w:cs="Times New Roman"/>
                <w:sz w:val="24"/>
                <w:szCs w:val="24"/>
                <w:lang w:val="en-US"/>
              </w:rPr>
              <w:t>MUN (Model United Nations)</w:t>
            </w:r>
            <w:r w:rsidRPr="00E7132F">
              <w:rPr>
                <w:rFonts w:ascii="Times New Roman" w:hAnsi="Times New Roman" w:cs="Times New Roman"/>
                <w:sz w:val="24"/>
                <w:szCs w:val="24"/>
                <w:lang w:val="en-US"/>
              </w:rPr>
              <w:t xml:space="preserve"> Club</w:t>
            </w:r>
          </w:p>
          <w:p w:rsidR="00B92A5B" w:rsidRDefault="00B92A5B" w:rsidP="00A962A4">
            <w:pPr>
              <w:jc w:val="both"/>
              <w:rPr>
                <w:rFonts w:ascii="Times New Roman" w:hAnsi="Times New Roman" w:cs="Times New Roman"/>
                <w:sz w:val="24"/>
                <w:szCs w:val="24"/>
                <w:lang w:val="en-US"/>
              </w:rPr>
            </w:pPr>
          </w:p>
        </w:tc>
        <w:tc>
          <w:tcPr>
            <w:tcW w:w="4050" w:type="dxa"/>
          </w:tcPr>
          <w:p w:rsidR="00B92A5B" w:rsidRDefault="00E7132F"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Tourism Club</w:t>
            </w:r>
          </w:p>
        </w:tc>
      </w:tr>
      <w:tr w:rsidR="00E7132F" w:rsidTr="00E7132F">
        <w:tc>
          <w:tcPr>
            <w:tcW w:w="3060" w:type="dxa"/>
          </w:tcPr>
          <w:p w:rsidR="00E7132F" w:rsidRDefault="00E7132F"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Intellectual Property Club</w:t>
            </w:r>
          </w:p>
        </w:tc>
        <w:tc>
          <w:tcPr>
            <w:tcW w:w="3060" w:type="dxa"/>
          </w:tcPr>
          <w:p w:rsidR="00E7132F" w:rsidRDefault="00E7132F"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Yoga Club</w:t>
            </w:r>
          </w:p>
        </w:tc>
        <w:tc>
          <w:tcPr>
            <w:tcW w:w="4050" w:type="dxa"/>
          </w:tcPr>
          <w:p w:rsidR="00E7132F" w:rsidRDefault="00E7132F"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General Knowledge &amp; History Club</w:t>
            </w:r>
          </w:p>
        </w:tc>
      </w:tr>
      <w:tr w:rsidR="00E7132F" w:rsidTr="00E7132F">
        <w:tc>
          <w:tcPr>
            <w:tcW w:w="3060" w:type="dxa"/>
          </w:tcPr>
          <w:p w:rsidR="00E7132F" w:rsidRDefault="00E7132F"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Eco Club (Green Club)</w:t>
            </w:r>
          </w:p>
        </w:tc>
        <w:tc>
          <w:tcPr>
            <w:tcW w:w="3060" w:type="dxa"/>
          </w:tcPr>
          <w:p w:rsidR="00E7132F" w:rsidRDefault="00E7132F"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Fashion Club</w:t>
            </w:r>
          </w:p>
        </w:tc>
        <w:tc>
          <w:tcPr>
            <w:tcW w:w="4050" w:type="dxa"/>
          </w:tcPr>
          <w:p w:rsidR="00E7132F" w:rsidRDefault="00E7132F" w:rsidP="00A962A4">
            <w:pPr>
              <w:jc w:val="both"/>
              <w:rPr>
                <w:rFonts w:ascii="Times New Roman" w:hAnsi="Times New Roman" w:cs="Times New Roman"/>
                <w:sz w:val="24"/>
                <w:szCs w:val="24"/>
                <w:lang w:val="en-US"/>
              </w:rPr>
            </w:pPr>
            <w:r>
              <w:rPr>
                <w:rFonts w:ascii="Times New Roman" w:hAnsi="Times New Roman" w:cs="Times New Roman"/>
                <w:sz w:val="24"/>
                <w:szCs w:val="24"/>
                <w:lang w:val="en-US"/>
              </w:rPr>
              <w:t>Language Club</w:t>
            </w:r>
          </w:p>
        </w:tc>
      </w:tr>
    </w:tbl>
    <w:p w:rsidR="00E961E4" w:rsidRPr="00E7132F" w:rsidRDefault="00E961E4" w:rsidP="00E7132F">
      <w:pPr>
        <w:jc w:val="both"/>
        <w:rPr>
          <w:rFonts w:ascii="Times New Roman" w:hAnsi="Times New Roman" w:cs="Times New Roman"/>
          <w:sz w:val="24"/>
          <w:szCs w:val="24"/>
          <w:lang w:val="en-US"/>
        </w:rPr>
      </w:pPr>
    </w:p>
    <w:p w:rsidR="00E961E4" w:rsidRDefault="0093789C" w:rsidP="00E961E4">
      <w:pPr>
        <w:jc w:val="both"/>
        <w:rPr>
          <w:rFonts w:ascii="Times New Roman" w:hAnsi="Times New Roman" w:cs="Times New Roman"/>
          <w:sz w:val="24"/>
          <w:szCs w:val="24"/>
          <w:lang w:val="en-US"/>
        </w:rPr>
      </w:pPr>
      <w:r w:rsidRPr="0093789C">
        <w:rPr>
          <w:rFonts w:ascii="Times New Roman" w:hAnsi="Times New Roman" w:cs="Times New Roman"/>
          <w:b/>
          <w:bCs/>
          <w:sz w:val="24"/>
          <w:szCs w:val="24"/>
          <w:lang w:val="en-US"/>
        </w:rPr>
        <w:t>OBJECTIVE</w:t>
      </w:r>
      <w:r>
        <w:rPr>
          <w:rFonts w:ascii="Times New Roman" w:hAnsi="Times New Roman" w:cs="Times New Roman"/>
          <w:sz w:val="24"/>
          <w:szCs w:val="24"/>
          <w:lang w:val="en-US"/>
        </w:rPr>
        <w:t>:</w:t>
      </w:r>
    </w:p>
    <w:p w:rsidR="00AB0B40" w:rsidRDefault="00AB0B40" w:rsidP="00E961E4">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aim of the clubs is to enhance the latent talents and skills of the students. </w:t>
      </w:r>
    </w:p>
    <w:p w:rsidR="0093789C" w:rsidRPr="0093789C" w:rsidRDefault="0093789C" w:rsidP="00E961E4">
      <w:pPr>
        <w:jc w:val="both"/>
        <w:rPr>
          <w:rFonts w:ascii="Times New Roman" w:hAnsi="Times New Roman" w:cs="Times New Roman"/>
          <w:b/>
          <w:bCs/>
          <w:sz w:val="24"/>
          <w:szCs w:val="24"/>
          <w:lang w:val="en-US"/>
        </w:rPr>
      </w:pPr>
      <w:r w:rsidRPr="0093789C">
        <w:rPr>
          <w:rFonts w:ascii="Times New Roman" w:hAnsi="Times New Roman" w:cs="Times New Roman"/>
          <w:b/>
          <w:bCs/>
          <w:sz w:val="24"/>
          <w:szCs w:val="24"/>
          <w:lang w:val="en-US"/>
        </w:rPr>
        <w:t>STUDENT CLUB POLICIES:</w:t>
      </w:r>
    </w:p>
    <w:p w:rsidR="00E70530" w:rsidRPr="00E70530" w:rsidRDefault="00C114B5" w:rsidP="00E70530">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A club orientation is conducted in the odd and even semesters.</w:t>
      </w:r>
    </w:p>
    <w:p w:rsidR="00E70530" w:rsidRDefault="00E70530" w:rsidP="00AB0B40">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 </w:t>
      </w:r>
      <w:proofErr w:type="spellStart"/>
      <w:r>
        <w:rPr>
          <w:rFonts w:ascii="Times New Roman" w:hAnsi="Times New Roman" w:cs="Times New Roman"/>
          <w:sz w:val="24"/>
          <w:szCs w:val="24"/>
          <w:lang w:val="en-US"/>
        </w:rPr>
        <w:t>google</w:t>
      </w:r>
      <w:proofErr w:type="spellEnd"/>
      <w:r>
        <w:rPr>
          <w:rFonts w:ascii="Times New Roman" w:hAnsi="Times New Roman" w:cs="Times New Roman"/>
          <w:sz w:val="24"/>
          <w:szCs w:val="24"/>
          <w:lang w:val="en-US"/>
        </w:rPr>
        <w:t xml:space="preserve"> form will be circulated to the students where they can opt according to their choice and allotment will be made on first cum first basis. </w:t>
      </w:r>
    </w:p>
    <w:p w:rsidR="00AB0B40" w:rsidRDefault="00AB0B40" w:rsidP="00AB0B40">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Clubs are organized in both the odd and the even semesters only for the first year students.</w:t>
      </w:r>
    </w:p>
    <w:p w:rsidR="00E70530" w:rsidRDefault="00AB0B40" w:rsidP="00E70530">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The students of the Schools of Commerce, Arts and Management will attend clubs in the odd semester and the students of Schools of Life Sciences, Informatics and Agriculture will attend in the even semester.</w:t>
      </w:r>
    </w:p>
    <w:p w:rsidR="006D75CE" w:rsidRDefault="006D75CE" w:rsidP="00E70530">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The clubs are conducted by faculty coordinator assisted by club head and club coordinators from student council.</w:t>
      </w:r>
    </w:p>
    <w:p w:rsidR="006D75CE" w:rsidRPr="00E70530" w:rsidRDefault="006D75CE" w:rsidP="00E70530">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Each club is headed by a leader who monitors the activities.</w:t>
      </w:r>
    </w:p>
    <w:p w:rsidR="00AB0B40" w:rsidRDefault="00AB0B40" w:rsidP="00AB0B40">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25 hours are allotted to each club.</w:t>
      </w:r>
    </w:p>
    <w:p w:rsidR="00C114B5" w:rsidRDefault="00C114B5" w:rsidP="0018011B">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At the end semester, e</w:t>
      </w:r>
      <w:r w:rsidR="00AB0B40" w:rsidRPr="00C114B5">
        <w:rPr>
          <w:rFonts w:ascii="Times New Roman" w:hAnsi="Times New Roman" w:cs="Times New Roman"/>
          <w:sz w:val="24"/>
          <w:szCs w:val="24"/>
          <w:lang w:val="en-US"/>
        </w:rPr>
        <w:t xml:space="preserve">ach club should </w:t>
      </w:r>
      <w:r w:rsidR="00E70530" w:rsidRPr="00C114B5">
        <w:rPr>
          <w:rFonts w:ascii="Times New Roman" w:hAnsi="Times New Roman" w:cs="Times New Roman"/>
          <w:sz w:val="24"/>
          <w:szCs w:val="24"/>
          <w:lang w:val="en-US"/>
        </w:rPr>
        <w:t>organize an ev</w:t>
      </w:r>
      <w:r>
        <w:rPr>
          <w:rFonts w:ascii="Times New Roman" w:hAnsi="Times New Roman" w:cs="Times New Roman"/>
          <w:sz w:val="24"/>
          <w:szCs w:val="24"/>
          <w:lang w:val="en-US"/>
        </w:rPr>
        <w:t xml:space="preserve">ent portraying their activities. </w:t>
      </w:r>
    </w:p>
    <w:p w:rsidR="00E70530" w:rsidRPr="00C114B5" w:rsidRDefault="00E70530" w:rsidP="0018011B">
      <w:pPr>
        <w:pStyle w:val="ListParagraph"/>
        <w:numPr>
          <w:ilvl w:val="0"/>
          <w:numId w:val="13"/>
        </w:numPr>
        <w:jc w:val="both"/>
        <w:rPr>
          <w:rFonts w:ascii="Times New Roman" w:hAnsi="Times New Roman" w:cs="Times New Roman"/>
          <w:sz w:val="24"/>
          <w:szCs w:val="24"/>
          <w:lang w:val="en-US"/>
        </w:rPr>
      </w:pPr>
      <w:r w:rsidRPr="00C114B5">
        <w:rPr>
          <w:rFonts w:ascii="Times New Roman" w:hAnsi="Times New Roman" w:cs="Times New Roman"/>
          <w:sz w:val="24"/>
          <w:szCs w:val="24"/>
          <w:lang w:val="en-US"/>
        </w:rPr>
        <w:t xml:space="preserve">At the end of each semester, an examination will be conducted for 25 marks, </w:t>
      </w:r>
      <w:r w:rsidR="006D75CE" w:rsidRPr="00C114B5">
        <w:rPr>
          <w:rFonts w:ascii="Times New Roman" w:hAnsi="Times New Roman" w:cs="Times New Roman"/>
          <w:sz w:val="24"/>
          <w:szCs w:val="24"/>
          <w:lang w:val="en-US"/>
        </w:rPr>
        <w:t xml:space="preserve">and the student is expected to score </w:t>
      </w:r>
      <w:r w:rsidR="00C114B5">
        <w:rPr>
          <w:rFonts w:ascii="Times New Roman" w:hAnsi="Times New Roman" w:cs="Times New Roman"/>
          <w:sz w:val="24"/>
          <w:szCs w:val="24"/>
          <w:lang w:val="en-US"/>
        </w:rPr>
        <w:t xml:space="preserve">a </w:t>
      </w:r>
      <w:r w:rsidR="006D75CE" w:rsidRPr="00C114B5">
        <w:rPr>
          <w:rFonts w:ascii="Times New Roman" w:hAnsi="Times New Roman" w:cs="Times New Roman"/>
          <w:sz w:val="24"/>
          <w:szCs w:val="24"/>
          <w:lang w:val="en-US"/>
        </w:rPr>
        <w:t xml:space="preserve">minimum </w:t>
      </w:r>
      <w:r w:rsidR="00C114B5">
        <w:rPr>
          <w:rFonts w:ascii="Times New Roman" w:hAnsi="Times New Roman" w:cs="Times New Roman"/>
          <w:sz w:val="24"/>
          <w:szCs w:val="24"/>
          <w:lang w:val="en-US"/>
        </w:rPr>
        <w:t xml:space="preserve">of </w:t>
      </w:r>
      <w:r w:rsidR="006D75CE" w:rsidRPr="00C114B5">
        <w:rPr>
          <w:rFonts w:ascii="Times New Roman" w:hAnsi="Times New Roman" w:cs="Times New Roman"/>
          <w:sz w:val="24"/>
          <w:szCs w:val="24"/>
          <w:lang w:val="en-US"/>
        </w:rPr>
        <w:t>10.</w:t>
      </w:r>
    </w:p>
    <w:p w:rsidR="00E70530" w:rsidRDefault="00E70530" w:rsidP="00793524">
      <w:pPr>
        <w:pStyle w:val="ListParagraph"/>
        <w:numPr>
          <w:ilvl w:val="0"/>
          <w:numId w:val="13"/>
        </w:numPr>
        <w:jc w:val="both"/>
        <w:rPr>
          <w:rFonts w:ascii="Times New Roman" w:hAnsi="Times New Roman" w:cs="Times New Roman"/>
          <w:sz w:val="24"/>
          <w:szCs w:val="24"/>
          <w:lang w:val="en-US"/>
        </w:rPr>
      </w:pPr>
      <w:r w:rsidRPr="00E70530">
        <w:rPr>
          <w:rFonts w:ascii="Times New Roman" w:hAnsi="Times New Roman" w:cs="Times New Roman"/>
          <w:sz w:val="24"/>
          <w:szCs w:val="24"/>
          <w:lang w:val="en-US"/>
        </w:rPr>
        <w:t>75% of attendance is mandatory.</w:t>
      </w:r>
    </w:p>
    <w:p w:rsidR="00E70530" w:rsidRDefault="00E70530" w:rsidP="00793524">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Student</w:t>
      </w:r>
      <w:r w:rsidR="005A488B">
        <w:rPr>
          <w:rFonts w:ascii="Times New Roman" w:hAnsi="Times New Roman" w:cs="Times New Roman"/>
          <w:sz w:val="24"/>
          <w:szCs w:val="24"/>
          <w:lang w:val="en-US"/>
        </w:rPr>
        <w:t>s</w:t>
      </w:r>
      <w:r>
        <w:rPr>
          <w:rFonts w:ascii="Times New Roman" w:hAnsi="Times New Roman" w:cs="Times New Roman"/>
          <w:sz w:val="24"/>
          <w:szCs w:val="24"/>
          <w:lang w:val="en-US"/>
        </w:rPr>
        <w:t xml:space="preserve"> will be awarded 1 credit for attending and completing the club activities.</w:t>
      </w:r>
    </w:p>
    <w:p w:rsidR="00AB0B40" w:rsidRPr="005A488B" w:rsidRDefault="006D75CE" w:rsidP="00E961E4">
      <w:pPr>
        <w:pStyle w:val="ListParagraph"/>
        <w:numPr>
          <w:ilvl w:val="0"/>
          <w:numId w:val="13"/>
        </w:numPr>
        <w:jc w:val="both"/>
        <w:rPr>
          <w:rFonts w:ascii="Times New Roman" w:hAnsi="Times New Roman" w:cs="Times New Roman"/>
          <w:sz w:val="24"/>
          <w:szCs w:val="24"/>
          <w:lang w:val="en-US"/>
        </w:rPr>
      </w:pPr>
      <w:r>
        <w:rPr>
          <w:rFonts w:ascii="Times New Roman" w:hAnsi="Times New Roman" w:cs="Times New Roman"/>
          <w:sz w:val="24"/>
          <w:szCs w:val="24"/>
          <w:lang w:val="en-US"/>
        </w:rPr>
        <w:t>A</w:t>
      </w:r>
      <w:r w:rsidR="00E70530">
        <w:rPr>
          <w:rFonts w:ascii="Times New Roman" w:hAnsi="Times New Roman" w:cs="Times New Roman"/>
          <w:sz w:val="24"/>
          <w:szCs w:val="24"/>
          <w:lang w:val="en-US"/>
        </w:rPr>
        <w:t>t</w:t>
      </w:r>
      <w:r>
        <w:rPr>
          <w:rFonts w:ascii="Times New Roman" w:hAnsi="Times New Roman" w:cs="Times New Roman"/>
          <w:sz w:val="24"/>
          <w:szCs w:val="24"/>
          <w:lang w:val="en-US"/>
        </w:rPr>
        <w:t>tendance will be updated in the ERP by the concerned facu</w:t>
      </w:r>
      <w:r w:rsidR="005A488B">
        <w:rPr>
          <w:rFonts w:ascii="Times New Roman" w:hAnsi="Times New Roman" w:cs="Times New Roman"/>
          <w:sz w:val="24"/>
          <w:szCs w:val="24"/>
          <w:lang w:val="en-US"/>
        </w:rPr>
        <w:t>lty coordinator.</w:t>
      </w:r>
    </w:p>
    <w:p w:rsidR="00C41375" w:rsidRPr="00C41375" w:rsidRDefault="00C41375" w:rsidP="00C41375">
      <w:pPr>
        <w:jc w:val="center"/>
        <w:rPr>
          <w:rFonts w:ascii="Times New Roman" w:hAnsi="Times New Roman" w:cs="Times New Roman"/>
          <w:b/>
          <w:bCs/>
          <w:sz w:val="24"/>
          <w:szCs w:val="24"/>
          <w:lang w:val="en-US"/>
        </w:rPr>
      </w:pPr>
      <w:r w:rsidRPr="00C41375">
        <w:rPr>
          <w:rFonts w:ascii="Times New Roman" w:hAnsi="Times New Roman" w:cs="Times New Roman"/>
          <w:b/>
          <w:bCs/>
          <w:sz w:val="24"/>
          <w:szCs w:val="24"/>
          <w:lang w:val="en-US"/>
        </w:rPr>
        <w:lastRenderedPageBreak/>
        <w:t>POLICY FOR CULTURAL ACTIVITIES</w:t>
      </w:r>
    </w:p>
    <w:p w:rsidR="00C41375" w:rsidRDefault="00C41375" w:rsidP="00C41375">
      <w:pPr>
        <w:jc w:val="both"/>
        <w:rPr>
          <w:rFonts w:ascii="Times New Roman" w:hAnsi="Times New Roman" w:cs="Times New Roman"/>
          <w:sz w:val="24"/>
          <w:szCs w:val="24"/>
          <w:lang w:val="en-US"/>
        </w:rPr>
      </w:pPr>
    </w:p>
    <w:p w:rsidR="00C41375" w:rsidRDefault="00C41375" w:rsidP="00C41375">
      <w:pPr>
        <w:jc w:val="both"/>
        <w:rPr>
          <w:rFonts w:ascii="Times New Roman" w:hAnsi="Times New Roman" w:cs="Times New Roman"/>
          <w:sz w:val="24"/>
          <w:szCs w:val="24"/>
          <w:lang w:val="en-US"/>
        </w:rPr>
      </w:pPr>
      <w:r w:rsidRPr="00C41375">
        <w:rPr>
          <w:rFonts w:ascii="Times New Roman" w:hAnsi="Times New Roman" w:cs="Times New Roman"/>
          <w:b/>
          <w:bCs/>
          <w:sz w:val="24"/>
          <w:szCs w:val="24"/>
          <w:lang w:val="en-US"/>
        </w:rPr>
        <w:t>INTRODUCTION</w:t>
      </w:r>
      <w:r w:rsidRPr="00C41375">
        <w:rPr>
          <w:rFonts w:ascii="Times New Roman" w:hAnsi="Times New Roman" w:cs="Times New Roman"/>
          <w:sz w:val="24"/>
          <w:szCs w:val="24"/>
          <w:lang w:val="en-US"/>
        </w:rPr>
        <w:t xml:space="preserve">: </w:t>
      </w:r>
    </w:p>
    <w:p w:rsidR="00C41375" w:rsidRPr="00C41375" w:rsidRDefault="00C41375" w:rsidP="00C41375">
      <w:pPr>
        <w:jc w:val="both"/>
        <w:rPr>
          <w:rFonts w:ascii="Times New Roman" w:hAnsi="Times New Roman" w:cs="Times New Roman"/>
          <w:sz w:val="24"/>
          <w:szCs w:val="24"/>
          <w:lang w:val="en-US"/>
        </w:rPr>
      </w:pPr>
      <w:r w:rsidRPr="00C41375">
        <w:rPr>
          <w:rFonts w:ascii="Times New Roman" w:hAnsi="Times New Roman" w:cs="Times New Roman"/>
          <w:sz w:val="24"/>
          <w:szCs w:val="24"/>
          <w:lang w:val="en-US"/>
        </w:rPr>
        <w:t>Cultural policy promotes arts and culture, creative work and economy,</w:t>
      </w:r>
      <w:r w:rsidR="00814306">
        <w:rPr>
          <w:rFonts w:ascii="Times New Roman" w:hAnsi="Times New Roman" w:cs="Times New Roman"/>
          <w:sz w:val="24"/>
          <w:szCs w:val="24"/>
          <w:lang w:val="en-US"/>
        </w:rPr>
        <w:t xml:space="preserve"> </w:t>
      </w:r>
      <w:r w:rsidRPr="00C41375">
        <w:rPr>
          <w:rFonts w:ascii="Times New Roman" w:hAnsi="Times New Roman" w:cs="Times New Roman"/>
          <w:sz w:val="24"/>
          <w:szCs w:val="24"/>
          <w:lang w:val="en-US"/>
        </w:rPr>
        <w:t>cultural diversity as well as availability and accessibility of culture and information. It also aims to foster cultural heritage. In order to identify the hidden talent among the students, during the academic year in particular, the college conducts a Talent Search wherein students are encouraged to perform on the stage. The talented students are chosen and trained to</w:t>
      </w:r>
      <w:r w:rsidR="00814306">
        <w:rPr>
          <w:rFonts w:ascii="Times New Roman" w:hAnsi="Times New Roman" w:cs="Times New Roman"/>
          <w:sz w:val="24"/>
          <w:szCs w:val="24"/>
          <w:lang w:val="en-US"/>
        </w:rPr>
        <w:t xml:space="preserve"> participate in various intra/</w:t>
      </w:r>
      <w:r w:rsidRPr="00C41375">
        <w:rPr>
          <w:rFonts w:ascii="Times New Roman" w:hAnsi="Times New Roman" w:cs="Times New Roman"/>
          <w:sz w:val="24"/>
          <w:szCs w:val="24"/>
          <w:lang w:val="en-US"/>
        </w:rPr>
        <w:t>inter College events and competitions like 'Youth Festival' (Annual Inter Collegiate Competition organized by College). Every year the College also organizes "RESONANCE" annual Function", a grand cultural show of performing arts.</w:t>
      </w:r>
    </w:p>
    <w:p w:rsidR="00677273" w:rsidRPr="00781C30" w:rsidRDefault="00C41375" w:rsidP="00781C30">
      <w:pPr>
        <w:jc w:val="both"/>
        <w:rPr>
          <w:rFonts w:ascii="Times New Roman" w:hAnsi="Times New Roman" w:cs="Times New Roman"/>
          <w:b/>
          <w:bCs/>
          <w:sz w:val="24"/>
          <w:szCs w:val="24"/>
          <w:lang w:val="en-US"/>
        </w:rPr>
      </w:pPr>
      <w:r w:rsidRPr="00781C30">
        <w:rPr>
          <w:rFonts w:ascii="Times New Roman" w:hAnsi="Times New Roman" w:cs="Times New Roman"/>
          <w:b/>
          <w:bCs/>
          <w:sz w:val="24"/>
          <w:szCs w:val="24"/>
          <w:lang w:val="en-US"/>
        </w:rPr>
        <w:t>The Various Events include:</w:t>
      </w:r>
    </w:p>
    <w:p w:rsidR="00C41375"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Classical Dance/ Singing</w:t>
      </w:r>
    </w:p>
    <w:p w:rsidR="00781C30" w:rsidRPr="00781C30"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Western Dance/ Singing/ Acapella</w:t>
      </w:r>
    </w:p>
    <w:p w:rsidR="00781C30"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Debate</w:t>
      </w:r>
    </w:p>
    <w:p w:rsidR="00C41375" w:rsidRDefault="00C41375" w:rsidP="00C41375">
      <w:pPr>
        <w:pStyle w:val="ListParagraph"/>
        <w:numPr>
          <w:ilvl w:val="0"/>
          <w:numId w:val="11"/>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 xml:space="preserve"> Essay </w:t>
      </w:r>
      <w:r w:rsidR="00781C30">
        <w:rPr>
          <w:rFonts w:ascii="Times New Roman" w:hAnsi="Times New Roman" w:cs="Times New Roman"/>
          <w:sz w:val="24"/>
          <w:szCs w:val="24"/>
          <w:lang w:val="en-US"/>
        </w:rPr>
        <w:t>W</w:t>
      </w:r>
      <w:r w:rsidRPr="00781C30">
        <w:rPr>
          <w:rFonts w:ascii="Times New Roman" w:hAnsi="Times New Roman" w:cs="Times New Roman"/>
          <w:sz w:val="24"/>
          <w:szCs w:val="24"/>
          <w:lang w:val="en-US"/>
        </w:rPr>
        <w:t xml:space="preserve">riting </w:t>
      </w:r>
    </w:p>
    <w:p w:rsidR="00781C30"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Slam Poetry</w:t>
      </w:r>
    </w:p>
    <w:p w:rsidR="00781C30"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Quiz</w:t>
      </w:r>
    </w:p>
    <w:p w:rsidR="00781C30"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Open Mic</w:t>
      </w:r>
    </w:p>
    <w:p w:rsidR="00781C30"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Mono Acting</w:t>
      </w:r>
    </w:p>
    <w:p w:rsidR="00781C30"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Plays</w:t>
      </w:r>
    </w:p>
    <w:p w:rsidR="00781C30"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Mime</w:t>
      </w:r>
    </w:p>
    <w:p w:rsidR="00781C30" w:rsidRDefault="00781C30" w:rsidP="00C41375">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Instrumental/ Band</w:t>
      </w:r>
    </w:p>
    <w:p w:rsidR="00781C30" w:rsidRDefault="00781C30" w:rsidP="00781C30">
      <w:pPr>
        <w:pStyle w:val="ListParagraph"/>
        <w:numPr>
          <w:ilvl w:val="0"/>
          <w:numId w:val="11"/>
        </w:numPr>
        <w:jc w:val="both"/>
        <w:rPr>
          <w:rFonts w:ascii="Times New Roman" w:hAnsi="Times New Roman" w:cs="Times New Roman"/>
          <w:sz w:val="24"/>
          <w:szCs w:val="24"/>
          <w:lang w:val="en-US"/>
        </w:rPr>
      </w:pPr>
      <w:proofErr w:type="spellStart"/>
      <w:r>
        <w:rPr>
          <w:rFonts w:ascii="Times New Roman" w:hAnsi="Times New Roman" w:cs="Times New Roman"/>
          <w:sz w:val="24"/>
          <w:szCs w:val="24"/>
          <w:lang w:val="en-US"/>
        </w:rPr>
        <w:t>Rangoli</w:t>
      </w:r>
      <w:proofErr w:type="spellEnd"/>
      <w:r>
        <w:rPr>
          <w:rFonts w:ascii="Times New Roman" w:hAnsi="Times New Roman" w:cs="Times New Roman"/>
          <w:sz w:val="24"/>
          <w:szCs w:val="24"/>
          <w:lang w:val="en-US"/>
        </w:rPr>
        <w:t xml:space="preserve"> / </w:t>
      </w:r>
      <w:proofErr w:type="spellStart"/>
      <w:r>
        <w:rPr>
          <w:rFonts w:ascii="Times New Roman" w:hAnsi="Times New Roman" w:cs="Times New Roman"/>
          <w:sz w:val="24"/>
          <w:szCs w:val="24"/>
          <w:lang w:val="en-US"/>
        </w:rPr>
        <w:t>Mehendi</w:t>
      </w:r>
      <w:proofErr w:type="spellEnd"/>
      <w:r>
        <w:rPr>
          <w:rFonts w:ascii="Times New Roman" w:hAnsi="Times New Roman" w:cs="Times New Roman"/>
          <w:sz w:val="24"/>
          <w:szCs w:val="24"/>
          <w:lang w:val="en-US"/>
        </w:rPr>
        <w:t>/ Hair-Styling</w:t>
      </w:r>
    </w:p>
    <w:p w:rsidR="00781C30" w:rsidRPr="00781C30" w:rsidRDefault="00781C30" w:rsidP="00781C30">
      <w:pPr>
        <w:pStyle w:val="ListParagraph"/>
        <w:numPr>
          <w:ilvl w:val="0"/>
          <w:numId w:val="11"/>
        </w:numPr>
        <w:jc w:val="both"/>
        <w:rPr>
          <w:rFonts w:ascii="Times New Roman" w:hAnsi="Times New Roman" w:cs="Times New Roman"/>
          <w:sz w:val="24"/>
          <w:szCs w:val="24"/>
          <w:lang w:val="en-US"/>
        </w:rPr>
      </w:pPr>
      <w:r>
        <w:rPr>
          <w:rFonts w:ascii="Times New Roman" w:hAnsi="Times New Roman" w:cs="Times New Roman"/>
          <w:sz w:val="24"/>
          <w:szCs w:val="24"/>
          <w:lang w:val="en-US"/>
        </w:rPr>
        <w:t>GRWM [Get Ready With Me]</w:t>
      </w:r>
    </w:p>
    <w:p w:rsidR="00C41375" w:rsidRPr="00781C30" w:rsidRDefault="00677273" w:rsidP="00781C30">
      <w:pPr>
        <w:pStyle w:val="ListParagraph"/>
        <w:numPr>
          <w:ilvl w:val="0"/>
          <w:numId w:val="11"/>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C</w:t>
      </w:r>
      <w:r w:rsidR="00C41375" w:rsidRPr="00781C30">
        <w:rPr>
          <w:rFonts w:ascii="Times New Roman" w:hAnsi="Times New Roman" w:cs="Times New Roman"/>
          <w:sz w:val="24"/>
          <w:szCs w:val="24"/>
          <w:lang w:val="en-US"/>
        </w:rPr>
        <w:t>ollage</w:t>
      </w:r>
    </w:p>
    <w:p w:rsidR="00C41375" w:rsidRPr="00781C30" w:rsidRDefault="00C41375" w:rsidP="00C41375">
      <w:pPr>
        <w:pStyle w:val="ListParagraph"/>
        <w:numPr>
          <w:ilvl w:val="0"/>
          <w:numId w:val="11"/>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Group dance/ band and Instrumental play</w:t>
      </w:r>
    </w:p>
    <w:p w:rsidR="006D75CE" w:rsidRDefault="006D75CE" w:rsidP="00C41375">
      <w:pPr>
        <w:jc w:val="both"/>
        <w:rPr>
          <w:rFonts w:ascii="Times New Roman" w:hAnsi="Times New Roman" w:cs="Times New Roman"/>
          <w:b/>
          <w:bCs/>
          <w:sz w:val="24"/>
          <w:szCs w:val="24"/>
          <w:lang w:val="en-US"/>
        </w:rPr>
      </w:pPr>
    </w:p>
    <w:p w:rsidR="00C41375" w:rsidRPr="006D75CE" w:rsidRDefault="00C41375" w:rsidP="00C41375">
      <w:pPr>
        <w:jc w:val="both"/>
        <w:rPr>
          <w:rFonts w:ascii="Times New Roman" w:hAnsi="Times New Roman" w:cs="Times New Roman"/>
          <w:b/>
          <w:bCs/>
          <w:sz w:val="24"/>
          <w:szCs w:val="24"/>
          <w:lang w:val="en-US"/>
        </w:rPr>
      </w:pPr>
      <w:r w:rsidRPr="006D75CE">
        <w:rPr>
          <w:rFonts w:ascii="Times New Roman" w:hAnsi="Times New Roman" w:cs="Times New Roman"/>
          <w:b/>
          <w:bCs/>
          <w:sz w:val="24"/>
          <w:szCs w:val="24"/>
          <w:lang w:val="en-US"/>
        </w:rPr>
        <w:t>POLICY:</w:t>
      </w:r>
    </w:p>
    <w:p w:rsidR="00C41375" w:rsidRPr="006D75CE" w:rsidRDefault="006D75CE" w:rsidP="00C41375">
      <w:pPr>
        <w:pStyle w:val="ListParagraph"/>
        <w:numPr>
          <w:ilvl w:val="0"/>
          <w:numId w:val="10"/>
        </w:numPr>
        <w:jc w:val="both"/>
        <w:rPr>
          <w:rFonts w:ascii="Times New Roman" w:hAnsi="Times New Roman" w:cs="Times New Roman"/>
          <w:sz w:val="24"/>
          <w:szCs w:val="24"/>
          <w:lang w:val="en-US"/>
        </w:rPr>
      </w:pPr>
      <w:r>
        <w:rPr>
          <w:rFonts w:ascii="Times New Roman" w:hAnsi="Times New Roman" w:cs="Times New Roman"/>
          <w:sz w:val="24"/>
          <w:szCs w:val="24"/>
          <w:lang w:val="en-US"/>
        </w:rPr>
        <w:t>Dean of Student Affairs in consu</w:t>
      </w:r>
      <w:r w:rsidR="00C26E86">
        <w:rPr>
          <w:rFonts w:ascii="Times New Roman" w:hAnsi="Times New Roman" w:cs="Times New Roman"/>
          <w:sz w:val="24"/>
          <w:szCs w:val="24"/>
          <w:lang w:val="en-US"/>
        </w:rPr>
        <w:t>ltation with the Vice-Principal</w:t>
      </w:r>
      <w:r w:rsidR="00C41375" w:rsidRPr="00781C30">
        <w:rPr>
          <w:rFonts w:ascii="Times New Roman" w:hAnsi="Times New Roman" w:cs="Times New Roman"/>
          <w:sz w:val="24"/>
          <w:szCs w:val="24"/>
          <w:lang w:val="en-US"/>
        </w:rPr>
        <w:t xml:space="preserve"> </w:t>
      </w:r>
      <w:r>
        <w:rPr>
          <w:rFonts w:ascii="Times New Roman" w:hAnsi="Times New Roman" w:cs="Times New Roman"/>
          <w:sz w:val="24"/>
          <w:szCs w:val="24"/>
          <w:lang w:val="en-US"/>
        </w:rPr>
        <w:t>takes the final decision</w:t>
      </w:r>
      <w:r w:rsidR="00C41375" w:rsidRPr="00781C30">
        <w:rPr>
          <w:rFonts w:ascii="Times New Roman" w:hAnsi="Times New Roman" w:cs="Times New Roman"/>
          <w:sz w:val="24"/>
          <w:szCs w:val="24"/>
          <w:lang w:val="en-US"/>
        </w:rPr>
        <w:t xml:space="preserve"> related to any issue in connection with cultural events.</w:t>
      </w:r>
    </w:p>
    <w:p w:rsidR="00C41375" w:rsidRPr="00781C30" w:rsidRDefault="00C41375" w:rsidP="00781C30">
      <w:pPr>
        <w:pStyle w:val="ListParagraph"/>
        <w:numPr>
          <w:ilvl w:val="0"/>
          <w:numId w:val="10"/>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 xml:space="preserve">Students' Secretaries must coordinate for institute sponsored cultural activities along with staff members and coordinator </w:t>
      </w:r>
      <w:r w:rsidR="00C26E86">
        <w:rPr>
          <w:rFonts w:ascii="Times New Roman" w:hAnsi="Times New Roman" w:cs="Times New Roman"/>
          <w:sz w:val="24"/>
          <w:szCs w:val="24"/>
          <w:lang w:val="en-US"/>
        </w:rPr>
        <w:t>of</w:t>
      </w:r>
      <w:r w:rsidRPr="00781C30">
        <w:rPr>
          <w:rFonts w:ascii="Times New Roman" w:hAnsi="Times New Roman" w:cs="Times New Roman"/>
          <w:sz w:val="24"/>
          <w:szCs w:val="24"/>
          <w:lang w:val="en-US"/>
        </w:rPr>
        <w:t xml:space="preserve"> the cultural committee. They are </w:t>
      </w:r>
      <w:r w:rsidR="00C26E86">
        <w:rPr>
          <w:rFonts w:ascii="Times New Roman" w:hAnsi="Times New Roman" w:cs="Times New Roman"/>
          <w:sz w:val="24"/>
          <w:szCs w:val="24"/>
          <w:lang w:val="en-US"/>
        </w:rPr>
        <w:t>allowe</w:t>
      </w:r>
      <w:r w:rsidRPr="00781C30">
        <w:rPr>
          <w:rFonts w:ascii="Times New Roman" w:hAnsi="Times New Roman" w:cs="Times New Roman"/>
          <w:sz w:val="24"/>
          <w:szCs w:val="24"/>
          <w:lang w:val="en-US"/>
        </w:rPr>
        <w:t>d to make volunteer groups to perform different activities and communicate the same to the authority.</w:t>
      </w:r>
    </w:p>
    <w:p w:rsidR="00C26E86" w:rsidRDefault="00C41375" w:rsidP="00C26E86">
      <w:pPr>
        <w:pStyle w:val="ListParagraph"/>
        <w:numPr>
          <w:ilvl w:val="0"/>
          <w:numId w:val="10"/>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 xml:space="preserve">Students, with permission from the secretary /or cultural coordinator are </w:t>
      </w:r>
      <w:r w:rsidR="00C26E86" w:rsidRPr="00781C30">
        <w:rPr>
          <w:rFonts w:ascii="Times New Roman" w:hAnsi="Times New Roman" w:cs="Times New Roman"/>
          <w:sz w:val="24"/>
          <w:szCs w:val="24"/>
          <w:lang w:val="en-US"/>
        </w:rPr>
        <w:t>permitted</w:t>
      </w:r>
      <w:r w:rsidRPr="00781C30">
        <w:rPr>
          <w:rFonts w:ascii="Times New Roman" w:hAnsi="Times New Roman" w:cs="Times New Roman"/>
          <w:sz w:val="24"/>
          <w:szCs w:val="24"/>
          <w:lang w:val="en-US"/>
        </w:rPr>
        <w:t xml:space="preserve"> to </w:t>
      </w:r>
      <w:r w:rsidR="00C26E86">
        <w:rPr>
          <w:rFonts w:ascii="Times New Roman" w:hAnsi="Times New Roman" w:cs="Times New Roman"/>
          <w:sz w:val="24"/>
          <w:szCs w:val="24"/>
          <w:lang w:val="en-US"/>
        </w:rPr>
        <w:t>share</w:t>
      </w:r>
      <w:r w:rsidRPr="00781C30">
        <w:rPr>
          <w:rFonts w:ascii="Times New Roman" w:hAnsi="Times New Roman" w:cs="Times New Roman"/>
          <w:sz w:val="24"/>
          <w:szCs w:val="24"/>
          <w:lang w:val="en-US"/>
        </w:rPr>
        <w:t xml:space="preserve"> notice related to cultural activities in </w:t>
      </w:r>
      <w:r w:rsidR="00C26E86">
        <w:rPr>
          <w:rFonts w:ascii="Times New Roman" w:hAnsi="Times New Roman" w:cs="Times New Roman"/>
          <w:sz w:val="24"/>
          <w:szCs w:val="24"/>
          <w:lang w:val="en-US"/>
        </w:rPr>
        <w:t xml:space="preserve">the </w:t>
      </w:r>
      <w:r w:rsidRPr="00781C30">
        <w:rPr>
          <w:rFonts w:ascii="Times New Roman" w:hAnsi="Times New Roman" w:cs="Times New Roman"/>
          <w:sz w:val="24"/>
          <w:szCs w:val="24"/>
          <w:lang w:val="en-US"/>
        </w:rPr>
        <w:t>institute's notice board.</w:t>
      </w:r>
    </w:p>
    <w:p w:rsidR="00E711DE" w:rsidRDefault="00C41375" w:rsidP="00C26E86">
      <w:pPr>
        <w:pStyle w:val="ListParagraph"/>
        <w:numPr>
          <w:ilvl w:val="0"/>
          <w:numId w:val="10"/>
        </w:numPr>
        <w:jc w:val="both"/>
        <w:rPr>
          <w:rFonts w:ascii="Times New Roman" w:hAnsi="Times New Roman" w:cs="Times New Roman"/>
          <w:sz w:val="24"/>
          <w:szCs w:val="24"/>
          <w:lang w:val="en-US"/>
        </w:rPr>
      </w:pPr>
      <w:r w:rsidRPr="00C26E86">
        <w:rPr>
          <w:rFonts w:ascii="Times New Roman" w:hAnsi="Times New Roman" w:cs="Times New Roman"/>
          <w:sz w:val="24"/>
          <w:szCs w:val="24"/>
          <w:lang w:val="en-US"/>
        </w:rPr>
        <w:t xml:space="preserve">Participation </w:t>
      </w:r>
      <w:r w:rsidR="00C26E86">
        <w:rPr>
          <w:rFonts w:ascii="Times New Roman" w:hAnsi="Times New Roman" w:cs="Times New Roman"/>
          <w:sz w:val="24"/>
          <w:szCs w:val="24"/>
          <w:lang w:val="en-US"/>
        </w:rPr>
        <w:t>from</w:t>
      </w:r>
      <w:r w:rsidRPr="00C26E86">
        <w:rPr>
          <w:rFonts w:ascii="Times New Roman" w:hAnsi="Times New Roman" w:cs="Times New Roman"/>
          <w:sz w:val="24"/>
          <w:szCs w:val="24"/>
          <w:lang w:val="en-US"/>
        </w:rPr>
        <w:t xml:space="preserve"> any external member should be approved by </w:t>
      </w:r>
      <w:r w:rsidR="00C26E86">
        <w:rPr>
          <w:rFonts w:ascii="Times New Roman" w:hAnsi="Times New Roman" w:cs="Times New Roman"/>
          <w:sz w:val="24"/>
          <w:szCs w:val="24"/>
          <w:lang w:val="en-US"/>
        </w:rPr>
        <w:t xml:space="preserve">the concerned </w:t>
      </w:r>
      <w:r w:rsidRPr="00C26E86">
        <w:rPr>
          <w:rFonts w:ascii="Times New Roman" w:hAnsi="Times New Roman" w:cs="Times New Roman"/>
          <w:sz w:val="24"/>
          <w:szCs w:val="24"/>
          <w:lang w:val="en-US"/>
        </w:rPr>
        <w:t xml:space="preserve">institute's authority with prior notice. </w:t>
      </w:r>
    </w:p>
    <w:p w:rsidR="00C41375" w:rsidRPr="00C26E86" w:rsidRDefault="00C41375" w:rsidP="00C26E86">
      <w:pPr>
        <w:pStyle w:val="ListParagraph"/>
        <w:numPr>
          <w:ilvl w:val="0"/>
          <w:numId w:val="10"/>
        </w:numPr>
        <w:jc w:val="both"/>
        <w:rPr>
          <w:rFonts w:ascii="Times New Roman" w:hAnsi="Times New Roman" w:cs="Times New Roman"/>
          <w:sz w:val="24"/>
          <w:szCs w:val="24"/>
          <w:lang w:val="en-US"/>
        </w:rPr>
      </w:pPr>
      <w:r w:rsidRPr="00C26E86">
        <w:rPr>
          <w:rFonts w:ascii="Times New Roman" w:hAnsi="Times New Roman" w:cs="Times New Roman"/>
          <w:sz w:val="24"/>
          <w:szCs w:val="24"/>
          <w:lang w:val="en-US"/>
        </w:rPr>
        <w:t xml:space="preserve">For rehearsing, permission should be obtained from </w:t>
      </w:r>
      <w:r w:rsidR="00E711DE">
        <w:rPr>
          <w:rFonts w:ascii="Times New Roman" w:hAnsi="Times New Roman" w:cs="Times New Roman"/>
          <w:sz w:val="24"/>
          <w:szCs w:val="24"/>
          <w:lang w:val="en-US"/>
        </w:rPr>
        <w:t>the vice-principal</w:t>
      </w:r>
      <w:proofErr w:type="gramStart"/>
      <w:r w:rsidR="00E711DE">
        <w:rPr>
          <w:rFonts w:ascii="Times New Roman" w:hAnsi="Times New Roman" w:cs="Times New Roman"/>
          <w:sz w:val="24"/>
          <w:szCs w:val="24"/>
          <w:lang w:val="en-US"/>
        </w:rPr>
        <w:t xml:space="preserve">, </w:t>
      </w:r>
      <w:r w:rsidRPr="00C26E86">
        <w:rPr>
          <w:rFonts w:ascii="Times New Roman" w:hAnsi="Times New Roman" w:cs="Times New Roman"/>
          <w:sz w:val="24"/>
          <w:szCs w:val="24"/>
          <w:lang w:val="en-US"/>
        </w:rPr>
        <w:t xml:space="preserve"> if</w:t>
      </w:r>
      <w:proofErr w:type="gramEnd"/>
      <w:r w:rsidRPr="00C26E86">
        <w:rPr>
          <w:rFonts w:ascii="Times New Roman" w:hAnsi="Times New Roman" w:cs="Times New Roman"/>
          <w:sz w:val="24"/>
          <w:szCs w:val="24"/>
          <w:lang w:val="en-US"/>
        </w:rPr>
        <w:t xml:space="preserve"> it is beyond </w:t>
      </w:r>
      <w:r w:rsidR="00E711DE">
        <w:rPr>
          <w:rFonts w:ascii="Times New Roman" w:hAnsi="Times New Roman" w:cs="Times New Roman"/>
          <w:sz w:val="24"/>
          <w:szCs w:val="24"/>
          <w:lang w:val="en-US"/>
        </w:rPr>
        <w:t>college</w:t>
      </w:r>
      <w:r w:rsidRPr="00C26E86">
        <w:rPr>
          <w:rFonts w:ascii="Times New Roman" w:hAnsi="Times New Roman" w:cs="Times New Roman"/>
          <w:sz w:val="24"/>
          <w:szCs w:val="24"/>
          <w:lang w:val="en-US"/>
        </w:rPr>
        <w:t xml:space="preserve"> hours.</w:t>
      </w:r>
    </w:p>
    <w:p w:rsidR="00173D7C" w:rsidRDefault="00C41375" w:rsidP="00781C30">
      <w:pPr>
        <w:pStyle w:val="ListParagraph"/>
        <w:numPr>
          <w:ilvl w:val="0"/>
          <w:numId w:val="10"/>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lastRenderedPageBreak/>
        <w:t xml:space="preserve">The responsibilities assigned by </w:t>
      </w:r>
      <w:r w:rsidR="00E711DE">
        <w:rPr>
          <w:rFonts w:ascii="Times New Roman" w:hAnsi="Times New Roman" w:cs="Times New Roman"/>
          <w:sz w:val="24"/>
          <w:szCs w:val="24"/>
          <w:lang w:val="en-US"/>
        </w:rPr>
        <w:t xml:space="preserve">the Dean of Student Affairs to the students and the staff for the </w:t>
      </w:r>
      <w:proofErr w:type="spellStart"/>
      <w:r w:rsidR="00E711DE">
        <w:rPr>
          <w:rFonts w:ascii="Times New Roman" w:hAnsi="Times New Roman" w:cs="Times New Roman"/>
          <w:sz w:val="24"/>
          <w:szCs w:val="24"/>
          <w:lang w:val="en-US"/>
        </w:rPr>
        <w:t>programme</w:t>
      </w:r>
      <w:proofErr w:type="spellEnd"/>
      <w:r w:rsidR="00E711DE">
        <w:rPr>
          <w:rFonts w:ascii="Times New Roman" w:hAnsi="Times New Roman" w:cs="Times New Roman"/>
          <w:sz w:val="24"/>
          <w:szCs w:val="24"/>
          <w:lang w:val="en-US"/>
        </w:rPr>
        <w:t xml:space="preserve"> should be executed responsibly</w:t>
      </w:r>
      <w:r w:rsidRPr="00781C30">
        <w:rPr>
          <w:rFonts w:ascii="Times New Roman" w:hAnsi="Times New Roman" w:cs="Times New Roman"/>
          <w:sz w:val="24"/>
          <w:szCs w:val="24"/>
          <w:lang w:val="en-US"/>
        </w:rPr>
        <w:t xml:space="preserve">. </w:t>
      </w:r>
    </w:p>
    <w:p w:rsidR="00173D7C" w:rsidRDefault="00C41375" w:rsidP="00781C30">
      <w:pPr>
        <w:pStyle w:val="ListParagraph"/>
        <w:numPr>
          <w:ilvl w:val="0"/>
          <w:numId w:val="10"/>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 xml:space="preserve">All expenditure details must be submitted within 2 weeks after the </w:t>
      </w:r>
      <w:proofErr w:type="spellStart"/>
      <w:r w:rsidRPr="00781C30">
        <w:rPr>
          <w:rFonts w:ascii="Times New Roman" w:hAnsi="Times New Roman" w:cs="Times New Roman"/>
          <w:sz w:val="24"/>
          <w:szCs w:val="24"/>
          <w:lang w:val="en-US"/>
        </w:rPr>
        <w:t>programme</w:t>
      </w:r>
      <w:proofErr w:type="spellEnd"/>
      <w:r w:rsidRPr="00781C30">
        <w:rPr>
          <w:rFonts w:ascii="Times New Roman" w:hAnsi="Times New Roman" w:cs="Times New Roman"/>
          <w:sz w:val="24"/>
          <w:szCs w:val="24"/>
          <w:lang w:val="en-US"/>
        </w:rPr>
        <w:t xml:space="preserve">. </w:t>
      </w:r>
    </w:p>
    <w:p w:rsidR="00C41375" w:rsidRPr="00173D7C" w:rsidRDefault="00C41375" w:rsidP="00C41375">
      <w:pPr>
        <w:pStyle w:val="ListParagraph"/>
        <w:numPr>
          <w:ilvl w:val="0"/>
          <w:numId w:val="10"/>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 xml:space="preserve">The financial matters related to cultural </w:t>
      </w:r>
      <w:proofErr w:type="spellStart"/>
      <w:r w:rsidRPr="00781C30">
        <w:rPr>
          <w:rFonts w:ascii="Times New Roman" w:hAnsi="Times New Roman" w:cs="Times New Roman"/>
          <w:sz w:val="24"/>
          <w:szCs w:val="24"/>
          <w:lang w:val="en-US"/>
        </w:rPr>
        <w:t>programme</w:t>
      </w:r>
      <w:proofErr w:type="spellEnd"/>
      <w:r w:rsidRPr="00781C30">
        <w:rPr>
          <w:rFonts w:ascii="Times New Roman" w:hAnsi="Times New Roman" w:cs="Times New Roman"/>
          <w:sz w:val="24"/>
          <w:szCs w:val="24"/>
          <w:lang w:val="en-US"/>
        </w:rPr>
        <w:t xml:space="preserve"> is under the discretion of the institu</w:t>
      </w:r>
      <w:r w:rsidR="00173D7C">
        <w:rPr>
          <w:rFonts w:ascii="Times New Roman" w:hAnsi="Times New Roman" w:cs="Times New Roman"/>
          <w:sz w:val="24"/>
          <w:szCs w:val="24"/>
          <w:lang w:val="en-US"/>
        </w:rPr>
        <w:t xml:space="preserve">te's approving authority. </w:t>
      </w:r>
    </w:p>
    <w:p w:rsidR="00173D7C" w:rsidRDefault="00C41375" w:rsidP="00781C30">
      <w:pPr>
        <w:pStyle w:val="ListParagraph"/>
        <w:numPr>
          <w:ilvl w:val="0"/>
          <w:numId w:val="10"/>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 xml:space="preserve">Decision regarding inclusion-exclusion of any performance related to cultural event is under the discretion of the </w:t>
      </w:r>
      <w:r w:rsidR="00173D7C">
        <w:rPr>
          <w:rFonts w:ascii="Times New Roman" w:hAnsi="Times New Roman" w:cs="Times New Roman"/>
          <w:sz w:val="24"/>
          <w:szCs w:val="24"/>
          <w:lang w:val="en-US"/>
        </w:rPr>
        <w:t>Dean of Student Affairs</w:t>
      </w:r>
      <w:r w:rsidRPr="00781C30">
        <w:rPr>
          <w:rFonts w:ascii="Times New Roman" w:hAnsi="Times New Roman" w:cs="Times New Roman"/>
          <w:sz w:val="24"/>
          <w:szCs w:val="24"/>
          <w:lang w:val="en-US"/>
        </w:rPr>
        <w:t xml:space="preserve">. </w:t>
      </w:r>
    </w:p>
    <w:p w:rsidR="00173D7C" w:rsidRDefault="00C41375" w:rsidP="00173D7C">
      <w:pPr>
        <w:pStyle w:val="ListParagraph"/>
        <w:numPr>
          <w:ilvl w:val="0"/>
          <w:numId w:val="10"/>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 xml:space="preserve">A student can participate in any number of events, </w:t>
      </w:r>
      <w:r w:rsidR="00173D7C">
        <w:rPr>
          <w:rFonts w:ascii="Times New Roman" w:hAnsi="Times New Roman" w:cs="Times New Roman"/>
          <w:sz w:val="24"/>
          <w:szCs w:val="24"/>
          <w:lang w:val="en-US"/>
        </w:rPr>
        <w:t xml:space="preserve">within the college or outside the college </w:t>
      </w:r>
      <w:r w:rsidRPr="00173D7C">
        <w:rPr>
          <w:rFonts w:ascii="Times New Roman" w:hAnsi="Times New Roman" w:cs="Times New Roman"/>
          <w:sz w:val="24"/>
          <w:szCs w:val="24"/>
          <w:lang w:val="en-US"/>
        </w:rPr>
        <w:t xml:space="preserve">depending on </w:t>
      </w:r>
      <w:r w:rsidR="00173D7C">
        <w:rPr>
          <w:rFonts w:ascii="Times New Roman" w:hAnsi="Times New Roman" w:cs="Times New Roman"/>
          <w:sz w:val="24"/>
          <w:szCs w:val="24"/>
          <w:lang w:val="en-US"/>
        </w:rPr>
        <w:t>the examination schedule of the institution.</w:t>
      </w:r>
    </w:p>
    <w:p w:rsidR="00C41375" w:rsidRPr="00173D7C" w:rsidRDefault="00173D7C" w:rsidP="00854559">
      <w:pPr>
        <w:pStyle w:val="ListParagraph"/>
        <w:numPr>
          <w:ilvl w:val="0"/>
          <w:numId w:val="10"/>
        </w:numPr>
        <w:jc w:val="both"/>
        <w:rPr>
          <w:rFonts w:ascii="Times New Roman" w:hAnsi="Times New Roman" w:cs="Times New Roman"/>
          <w:sz w:val="24"/>
          <w:szCs w:val="24"/>
          <w:lang w:val="en-US"/>
        </w:rPr>
      </w:pPr>
      <w:r w:rsidRPr="00173D7C">
        <w:rPr>
          <w:rFonts w:ascii="Times New Roman" w:hAnsi="Times New Roman" w:cs="Times New Roman"/>
          <w:sz w:val="24"/>
          <w:szCs w:val="24"/>
          <w:lang w:val="en-US"/>
        </w:rPr>
        <w:t xml:space="preserve">Students participating in intra/inter level competitions must take prior permission from the Vice-Principal </w:t>
      </w:r>
      <w:r>
        <w:rPr>
          <w:rFonts w:ascii="Times New Roman" w:hAnsi="Times New Roman" w:cs="Times New Roman"/>
          <w:sz w:val="24"/>
          <w:szCs w:val="24"/>
          <w:lang w:val="en-US"/>
        </w:rPr>
        <w:t xml:space="preserve">and </w:t>
      </w:r>
      <w:r w:rsidRPr="00173D7C">
        <w:rPr>
          <w:rFonts w:ascii="Times New Roman" w:hAnsi="Times New Roman" w:cs="Times New Roman"/>
          <w:sz w:val="24"/>
          <w:szCs w:val="24"/>
          <w:lang w:val="en-US"/>
        </w:rPr>
        <w:t xml:space="preserve">Dean of Student Affairs </w:t>
      </w:r>
      <w:r>
        <w:rPr>
          <w:rFonts w:ascii="Times New Roman" w:hAnsi="Times New Roman" w:cs="Times New Roman"/>
          <w:sz w:val="24"/>
          <w:szCs w:val="24"/>
          <w:lang w:val="en-US"/>
        </w:rPr>
        <w:t>for ODs. ODs will be provided after carefully reviewing the relevance of the competitions.</w:t>
      </w:r>
    </w:p>
    <w:p w:rsidR="00046AE6" w:rsidRDefault="00C41375" w:rsidP="00781C30">
      <w:pPr>
        <w:pStyle w:val="ListParagraph"/>
        <w:numPr>
          <w:ilvl w:val="0"/>
          <w:numId w:val="10"/>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Competition in cultural events under any discipline will be org</w:t>
      </w:r>
      <w:r w:rsidR="00046AE6">
        <w:rPr>
          <w:rFonts w:ascii="Times New Roman" w:hAnsi="Times New Roman" w:cs="Times New Roman"/>
          <w:sz w:val="24"/>
          <w:szCs w:val="24"/>
          <w:lang w:val="en-US"/>
        </w:rPr>
        <w:t>anized only if the entries in a</w:t>
      </w:r>
      <w:r w:rsidRPr="00781C30">
        <w:rPr>
          <w:rFonts w:ascii="Times New Roman" w:hAnsi="Times New Roman" w:cs="Times New Roman"/>
          <w:sz w:val="24"/>
          <w:szCs w:val="24"/>
          <w:lang w:val="en-US"/>
        </w:rPr>
        <w:t xml:space="preserve"> </w:t>
      </w:r>
      <w:r w:rsidR="00173D7C">
        <w:rPr>
          <w:rFonts w:ascii="Times New Roman" w:hAnsi="Times New Roman" w:cs="Times New Roman"/>
          <w:sz w:val="24"/>
          <w:szCs w:val="24"/>
          <w:lang w:val="en-US"/>
        </w:rPr>
        <w:t>competition</w:t>
      </w:r>
      <w:r w:rsidRPr="00781C30">
        <w:rPr>
          <w:rFonts w:ascii="Times New Roman" w:hAnsi="Times New Roman" w:cs="Times New Roman"/>
          <w:sz w:val="24"/>
          <w:szCs w:val="24"/>
          <w:lang w:val="en-US"/>
        </w:rPr>
        <w:t xml:space="preserve"> are at least five</w:t>
      </w:r>
      <w:r w:rsidR="00046AE6">
        <w:rPr>
          <w:rFonts w:ascii="Times New Roman" w:hAnsi="Times New Roman" w:cs="Times New Roman"/>
          <w:sz w:val="24"/>
          <w:szCs w:val="24"/>
          <w:lang w:val="en-US"/>
        </w:rPr>
        <w:t>. If the number of entries in a</w:t>
      </w:r>
      <w:r w:rsidRPr="00781C30">
        <w:rPr>
          <w:rFonts w:ascii="Times New Roman" w:hAnsi="Times New Roman" w:cs="Times New Roman"/>
          <w:sz w:val="24"/>
          <w:szCs w:val="24"/>
          <w:lang w:val="en-US"/>
        </w:rPr>
        <w:t xml:space="preserve"> </w:t>
      </w:r>
      <w:r w:rsidR="00046AE6">
        <w:rPr>
          <w:rFonts w:ascii="Times New Roman" w:hAnsi="Times New Roman" w:cs="Times New Roman"/>
          <w:sz w:val="24"/>
          <w:szCs w:val="24"/>
          <w:lang w:val="en-US"/>
        </w:rPr>
        <w:t>competition</w:t>
      </w:r>
      <w:r w:rsidRPr="00781C30">
        <w:rPr>
          <w:rFonts w:ascii="Times New Roman" w:hAnsi="Times New Roman" w:cs="Times New Roman"/>
          <w:sz w:val="24"/>
          <w:szCs w:val="24"/>
          <w:lang w:val="en-US"/>
        </w:rPr>
        <w:t xml:space="preserve"> is more than five but less than eight then results of only first two positions will be declared. </w:t>
      </w:r>
    </w:p>
    <w:p w:rsidR="00C41375" w:rsidRPr="00781C30" w:rsidRDefault="00C41375" w:rsidP="00781C30">
      <w:pPr>
        <w:pStyle w:val="ListParagraph"/>
        <w:numPr>
          <w:ilvl w:val="0"/>
          <w:numId w:val="10"/>
        </w:numPr>
        <w:jc w:val="both"/>
        <w:rPr>
          <w:rFonts w:ascii="Times New Roman" w:hAnsi="Times New Roman" w:cs="Times New Roman"/>
          <w:sz w:val="24"/>
          <w:szCs w:val="24"/>
          <w:lang w:val="en-US"/>
        </w:rPr>
      </w:pPr>
      <w:r w:rsidRPr="00781C30">
        <w:rPr>
          <w:rFonts w:ascii="Times New Roman" w:hAnsi="Times New Roman" w:cs="Times New Roman"/>
          <w:sz w:val="24"/>
          <w:szCs w:val="24"/>
          <w:lang w:val="en-US"/>
        </w:rPr>
        <w:t xml:space="preserve">Decision of the judge/s </w:t>
      </w:r>
      <w:r w:rsidR="00046AE6">
        <w:rPr>
          <w:rFonts w:ascii="Times New Roman" w:hAnsi="Times New Roman" w:cs="Times New Roman"/>
          <w:sz w:val="24"/>
          <w:szCs w:val="24"/>
          <w:lang w:val="en-US"/>
        </w:rPr>
        <w:t xml:space="preserve">in any competition </w:t>
      </w:r>
      <w:r w:rsidRPr="00781C30">
        <w:rPr>
          <w:rFonts w:ascii="Times New Roman" w:hAnsi="Times New Roman" w:cs="Times New Roman"/>
          <w:sz w:val="24"/>
          <w:szCs w:val="24"/>
          <w:lang w:val="en-US"/>
        </w:rPr>
        <w:t>will be considered final</w:t>
      </w:r>
      <w:r w:rsidR="00046AE6">
        <w:rPr>
          <w:rFonts w:ascii="Times New Roman" w:hAnsi="Times New Roman" w:cs="Times New Roman"/>
          <w:sz w:val="24"/>
          <w:szCs w:val="24"/>
          <w:lang w:val="en-US"/>
        </w:rPr>
        <w:t xml:space="preserve"> and binding</w:t>
      </w:r>
      <w:r w:rsidRPr="00781C30">
        <w:rPr>
          <w:rFonts w:ascii="Times New Roman" w:hAnsi="Times New Roman" w:cs="Times New Roman"/>
          <w:sz w:val="24"/>
          <w:szCs w:val="24"/>
          <w:lang w:val="en-US"/>
        </w:rPr>
        <w:t>. There is no provision to challenge their decision.</w:t>
      </w:r>
    </w:p>
    <w:p w:rsidR="00C41375" w:rsidRPr="00C41375" w:rsidRDefault="00C41375" w:rsidP="00C41375">
      <w:pPr>
        <w:jc w:val="both"/>
        <w:rPr>
          <w:rFonts w:ascii="Times New Roman" w:hAnsi="Times New Roman" w:cs="Times New Roman"/>
          <w:sz w:val="24"/>
          <w:szCs w:val="24"/>
          <w:lang w:val="en-US"/>
        </w:rPr>
      </w:pPr>
    </w:p>
    <w:p w:rsidR="00C41375" w:rsidRPr="006D75CE" w:rsidRDefault="00C41375" w:rsidP="006D75CE">
      <w:pPr>
        <w:jc w:val="both"/>
        <w:rPr>
          <w:rFonts w:ascii="Times New Roman" w:hAnsi="Times New Roman" w:cs="Times New Roman"/>
          <w:sz w:val="24"/>
          <w:szCs w:val="24"/>
          <w:lang w:val="en-US"/>
        </w:rPr>
      </w:pPr>
      <w:r w:rsidRPr="006D75CE">
        <w:rPr>
          <w:rFonts w:ascii="Times New Roman" w:hAnsi="Times New Roman" w:cs="Times New Roman"/>
          <w:b/>
          <w:bCs/>
          <w:sz w:val="24"/>
          <w:szCs w:val="24"/>
          <w:lang w:val="en-US"/>
        </w:rPr>
        <w:t>Members</w:t>
      </w:r>
      <w:r w:rsidR="006D75CE">
        <w:rPr>
          <w:rFonts w:ascii="Times New Roman" w:hAnsi="Times New Roman" w:cs="Times New Roman"/>
          <w:sz w:val="24"/>
          <w:szCs w:val="24"/>
          <w:lang w:val="en-US"/>
        </w:rPr>
        <w:t>:</w:t>
      </w:r>
    </w:p>
    <w:p w:rsidR="00C41375" w:rsidRPr="006D75CE" w:rsidRDefault="00C41375" w:rsidP="006D75CE">
      <w:pPr>
        <w:jc w:val="both"/>
        <w:rPr>
          <w:rFonts w:ascii="Times New Roman" w:hAnsi="Times New Roman" w:cs="Times New Roman"/>
          <w:sz w:val="24"/>
          <w:szCs w:val="24"/>
          <w:lang w:val="en-US"/>
        </w:rPr>
      </w:pPr>
      <w:r w:rsidRPr="006D75CE">
        <w:rPr>
          <w:rFonts w:ascii="Times New Roman" w:hAnsi="Times New Roman" w:cs="Times New Roman"/>
          <w:sz w:val="24"/>
          <w:szCs w:val="24"/>
          <w:lang w:val="en-US"/>
        </w:rPr>
        <w:t>Principal, Vice Principals, Dean of Academics, Dean of Student affairs, Deans of all Schools and heads of the Departments.</w:t>
      </w:r>
    </w:p>
    <w:p w:rsidR="00C41375" w:rsidRDefault="00C41375" w:rsidP="00C41375">
      <w:pPr>
        <w:jc w:val="both"/>
        <w:rPr>
          <w:rFonts w:ascii="Times New Roman" w:hAnsi="Times New Roman" w:cs="Times New Roman"/>
          <w:sz w:val="24"/>
          <w:szCs w:val="24"/>
          <w:lang w:val="en-US"/>
        </w:rPr>
      </w:pPr>
    </w:p>
    <w:p w:rsidR="00C41375" w:rsidRDefault="00C41375" w:rsidP="00C41375">
      <w:pPr>
        <w:jc w:val="both"/>
        <w:rPr>
          <w:rFonts w:ascii="Times New Roman" w:hAnsi="Times New Roman" w:cs="Times New Roman"/>
          <w:sz w:val="24"/>
          <w:szCs w:val="24"/>
          <w:lang w:val="en-US"/>
        </w:rPr>
      </w:pPr>
    </w:p>
    <w:p w:rsidR="00C41375" w:rsidRDefault="00C41375" w:rsidP="00C41375">
      <w:pPr>
        <w:jc w:val="both"/>
        <w:rPr>
          <w:rFonts w:ascii="Times New Roman" w:hAnsi="Times New Roman" w:cs="Times New Roman"/>
          <w:sz w:val="24"/>
          <w:szCs w:val="24"/>
          <w:lang w:val="en-US"/>
        </w:rPr>
      </w:pPr>
    </w:p>
    <w:p w:rsidR="00C41375" w:rsidRDefault="00C41375" w:rsidP="00C41375">
      <w:pPr>
        <w:jc w:val="both"/>
        <w:rPr>
          <w:rFonts w:ascii="Times New Roman" w:hAnsi="Times New Roman" w:cs="Times New Roman"/>
          <w:sz w:val="24"/>
          <w:szCs w:val="24"/>
          <w:lang w:val="en-US"/>
        </w:rPr>
      </w:pPr>
    </w:p>
    <w:p w:rsidR="00C41375" w:rsidRPr="00C41375" w:rsidRDefault="00C41375" w:rsidP="00C41375">
      <w:pPr>
        <w:jc w:val="both"/>
        <w:rPr>
          <w:rFonts w:ascii="Times New Roman" w:hAnsi="Times New Roman" w:cs="Times New Roman"/>
          <w:sz w:val="24"/>
          <w:szCs w:val="24"/>
          <w:lang w:val="en-US"/>
        </w:rPr>
      </w:pPr>
    </w:p>
    <w:sectPr w:rsidR="00C41375" w:rsidRPr="00C41375" w:rsidSect="00AA6948">
      <w:pgSz w:w="11906" w:h="16838"/>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A17962"/>
    <w:multiLevelType w:val="hybridMultilevel"/>
    <w:tmpl w:val="071867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1FE556D4"/>
    <w:multiLevelType w:val="hybridMultilevel"/>
    <w:tmpl w:val="A344DB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0D370D5"/>
    <w:multiLevelType w:val="hybridMultilevel"/>
    <w:tmpl w:val="F870A5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342942D0"/>
    <w:multiLevelType w:val="hybridMultilevel"/>
    <w:tmpl w:val="BAF85B9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4">
    <w:nsid w:val="3C971B5F"/>
    <w:multiLevelType w:val="hybridMultilevel"/>
    <w:tmpl w:val="8FBA5D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532E5953"/>
    <w:multiLevelType w:val="hybridMultilevel"/>
    <w:tmpl w:val="06FA1D6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54883233"/>
    <w:multiLevelType w:val="hybridMultilevel"/>
    <w:tmpl w:val="AD60AC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58A21305"/>
    <w:multiLevelType w:val="hybridMultilevel"/>
    <w:tmpl w:val="932A2C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5FD946E9"/>
    <w:multiLevelType w:val="hybridMultilevel"/>
    <w:tmpl w:val="3074376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6119347A"/>
    <w:multiLevelType w:val="hybridMultilevel"/>
    <w:tmpl w:val="B50AE5E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71A62B5F"/>
    <w:multiLevelType w:val="hybridMultilevel"/>
    <w:tmpl w:val="4AF8898A"/>
    <w:lvl w:ilvl="0" w:tplc="40090009">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796A3489"/>
    <w:multiLevelType w:val="hybridMultilevel"/>
    <w:tmpl w:val="4074F7A0"/>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7BD86C7C"/>
    <w:multiLevelType w:val="hybridMultilevel"/>
    <w:tmpl w:val="465824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abstractNumId w:val="7"/>
  </w:num>
  <w:num w:numId="2">
    <w:abstractNumId w:val="5"/>
  </w:num>
  <w:num w:numId="3">
    <w:abstractNumId w:val="8"/>
  </w:num>
  <w:num w:numId="4">
    <w:abstractNumId w:val="11"/>
  </w:num>
  <w:num w:numId="5">
    <w:abstractNumId w:val="6"/>
  </w:num>
  <w:num w:numId="6">
    <w:abstractNumId w:val="10"/>
  </w:num>
  <w:num w:numId="7">
    <w:abstractNumId w:val="12"/>
  </w:num>
  <w:num w:numId="8">
    <w:abstractNumId w:val="9"/>
  </w:num>
  <w:num w:numId="9">
    <w:abstractNumId w:val="1"/>
  </w:num>
  <w:num w:numId="10">
    <w:abstractNumId w:val="2"/>
  </w:num>
  <w:num w:numId="11">
    <w:abstractNumId w:val="0"/>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948"/>
    <w:rsid w:val="00046AE6"/>
    <w:rsid w:val="000C4E07"/>
    <w:rsid w:val="00162CE9"/>
    <w:rsid w:val="00173D7C"/>
    <w:rsid w:val="001872DE"/>
    <w:rsid w:val="001B1541"/>
    <w:rsid w:val="002D2BA0"/>
    <w:rsid w:val="002F39CC"/>
    <w:rsid w:val="0038667F"/>
    <w:rsid w:val="004208C5"/>
    <w:rsid w:val="004C7151"/>
    <w:rsid w:val="005540DF"/>
    <w:rsid w:val="005632AD"/>
    <w:rsid w:val="005A488B"/>
    <w:rsid w:val="005C5A94"/>
    <w:rsid w:val="006555E6"/>
    <w:rsid w:val="0065738B"/>
    <w:rsid w:val="00667AE4"/>
    <w:rsid w:val="00677273"/>
    <w:rsid w:val="006D75CE"/>
    <w:rsid w:val="006F27F1"/>
    <w:rsid w:val="00721695"/>
    <w:rsid w:val="007575B2"/>
    <w:rsid w:val="00781C30"/>
    <w:rsid w:val="007902A9"/>
    <w:rsid w:val="007B15FA"/>
    <w:rsid w:val="00814306"/>
    <w:rsid w:val="008470AB"/>
    <w:rsid w:val="00870798"/>
    <w:rsid w:val="008F6B6E"/>
    <w:rsid w:val="0093789C"/>
    <w:rsid w:val="00A962A4"/>
    <w:rsid w:val="00AA6948"/>
    <w:rsid w:val="00AB0B40"/>
    <w:rsid w:val="00B66E1C"/>
    <w:rsid w:val="00B92A5B"/>
    <w:rsid w:val="00C114B5"/>
    <w:rsid w:val="00C26E86"/>
    <w:rsid w:val="00C30ED7"/>
    <w:rsid w:val="00C41375"/>
    <w:rsid w:val="00CA423F"/>
    <w:rsid w:val="00D566B2"/>
    <w:rsid w:val="00DC34DE"/>
    <w:rsid w:val="00E70530"/>
    <w:rsid w:val="00E711DE"/>
    <w:rsid w:val="00E7132F"/>
    <w:rsid w:val="00E961E4"/>
    <w:rsid w:val="00ED41AF"/>
    <w:rsid w:val="00ED4E5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05D5F8-A844-4B4A-8D66-18273CC1F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6B2"/>
    <w:pPr>
      <w:ind w:left="720"/>
      <w:contextualSpacing/>
    </w:pPr>
  </w:style>
  <w:style w:type="table" w:styleId="TableGrid">
    <w:name w:val="Table Grid"/>
    <w:basedOn w:val="TableNormal"/>
    <w:uiPriority w:val="39"/>
    <w:rsid w:val="001872D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67AE4"/>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667AE4"/>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1354</TotalTime>
  <Pages>1</Pages>
  <Words>2414</Words>
  <Characters>13763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Loyola</dc:creator>
  <cp:keywords/>
  <dc:description/>
  <cp:lastModifiedBy>Loyola</cp:lastModifiedBy>
  <cp:revision>27</cp:revision>
  <cp:lastPrinted>2025-04-12T10:16:00Z</cp:lastPrinted>
  <dcterms:created xsi:type="dcterms:W3CDTF">2025-04-11T11:36:00Z</dcterms:created>
  <dcterms:modified xsi:type="dcterms:W3CDTF">2025-04-12T10:17:00Z</dcterms:modified>
</cp:coreProperties>
</file>